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B30" w:rsidP="00E16B30" w:rsidRDefault="00E16B30" w14:paraId="02DB61C7" w14:textId="77777777">
      <w:pPr>
        <w:jc w:val="center"/>
        <w:rPr>
          <w:b/>
          <w:sz w:val="36"/>
          <w:szCs w:val="36"/>
        </w:rPr>
      </w:pPr>
    </w:p>
    <w:p w:rsidR="00E16B30" w:rsidP="00E16B30" w:rsidRDefault="00E16B30" w14:paraId="3542BECC" w14:textId="77777777">
      <w:pPr>
        <w:jc w:val="center"/>
        <w:rPr>
          <w:b/>
          <w:sz w:val="36"/>
          <w:szCs w:val="36"/>
        </w:rPr>
      </w:pPr>
    </w:p>
    <w:p w:rsidR="00E16B30" w:rsidP="00E16B30" w:rsidRDefault="00E16B30" w14:paraId="5C9E7818" w14:textId="77777777">
      <w:pPr>
        <w:jc w:val="center"/>
        <w:rPr>
          <w:b/>
          <w:sz w:val="40"/>
          <w:szCs w:val="40"/>
        </w:rPr>
      </w:pPr>
      <w:r w:rsidRPr="00264355">
        <w:rPr>
          <w:b/>
          <w:sz w:val="40"/>
          <w:szCs w:val="40"/>
        </w:rPr>
        <w:t>Vale of Glamorgan Council</w:t>
      </w:r>
    </w:p>
    <w:p w:rsidRPr="00264355" w:rsidR="00E16B30" w:rsidP="00E16B30" w:rsidRDefault="00E16B30" w14:paraId="46721559" w14:textId="77777777">
      <w:pPr>
        <w:jc w:val="center"/>
        <w:rPr>
          <w:b/>
          <w:sz w:val="40"/>
          <w:szCs w:val="40"/>
        </w:rPr>
      </w:pPr>
    </w:p>
    <w:p w:rsidRPr="000D4C15" w:rsidR="00E16B30" w:rsidP="00E16B30" w:rsidRDefault="00E16B30" w14:paraId="21A9CF00" w14:textId="2B7DADC8">
      <w:pPr>
        <w:jc w:val="center"/>
        <w:rPr>
          <w:b/>
          <w:sz w:val="36"/>
          <w:szCs w:val="36"/>
        </w:rPr>
      </w:pPr>
      <w:r w:rsidRPr="00264355">
        <w:rPr>
          <w:b/>
          <w:sz w:val="40"/>
          <w:szCs w:val="40"/>
        </w:rPr>
        <w:t xml:space="preserve">Mainstream Schools Funding Formula </w:t>
      </w:r>
      <w:r w:rsidR="002530DA">
        <w:rPr>
          <w:b/>
          <w:sz w:val="40"/>
          <w:szCs w:val="40"/>
        </w:rPr>
        <w:t>2026/27</w:t>
      </w:r>
    </w:p>
    <w:p w:rsidR="00E16B30" w:rsidP="00E16B30" w:rsidRDefault="00E16B30" w14:paraId="0A76FA69" w14:textId="77777777"/>
    <w:p w:rsidR="00E16B30" w:rsidP="00E16B30" w:rsidRDefault="00E16B30" w14:paraId="11714598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724A5ACD" wp14:editId="298A5F4A">
            <wp:extent cx="1478072" cy="1318282"/>
            <wp:effectExtent l="0" t="0" r="8255" b="0"/>
            <wp:docPr id="595558007" name="Picture 595558007" descr="A logo with green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58007" name="Picture 595558007" descr="A logo with green and blue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62" cy="133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30" w:rsidP="00E16B30" w:rsidRDefault="00E16B30" w14:paraId="41879B94" w14:textId="77777777">
      <w:r>
        <w:br w:type="page"/>
      </w:r>
    </w:p>
    <w:p w:rsidRPr="00510B7D" w:rsidR="00E16B30" w:rsidP="00E16B30" w:rsidRDefault="00E16B30" w14:paraId="0A6861EC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lastRenderedPageBreak/>
        <w:t xml:space="preserve">Vale of Glamorgan Council Mainstream Funding Formula </w:t>
      </w:r>
    </w:p>
    <w:p w:rsidRPr="00510B7D" w:rsidR="00E16B30" w:rsidP="00E16B30" w:rsidRDefault="00E16B30" w14:paraId="61815673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t>Contents</w:t>
      </w:r>
    </w:p>
    <w:p w:rsidRPr="00510B7D" w:rsidR="00E16B30" w:rsidP="00E16B30" w:rsidRDefault="00E16B30" w14:paraId="39DE7110" w14:textId="77777777">
      <w:pPr>
        <w:spacing w:line="360" w:lineRule="auto"/>
        <w:rPr>
          <w:sz w:val="28"/>
          <w:szCs w:val="28"/>
        </w:rPr>
      </w:pPr>
    </w:p>
    <w:p w:rsidRPr="00510B7D" w:rsidR="00E16B30" w:rsidP="00E16B30" w:rsidRDefault="00E16B30" w14:paraId="25A4533F" w14:textId="77777777">
      <w:pPr>
        <w:spacing w:line="360" w:lineRule="auto"/>
        <w:rPr>
          <w:sz w:val="28"/>
          <w:szCs w:val="28"/>
        </w:rPr>
      </w:pPr>
    </w:p>
    <w:p w:rsidR="00E16B30" w:rsidP="00E16B30" w:rsidRDefault="00E16B30" w14:paraId="2C1A68F6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781E6D">
        <w:rPr>
          <w:sz w:val="28"/>
          <w:szCs w:val="28"/>
        </w:rPr>
        <w:t>Introduction</w:t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  <w:t>Page 3</w:t>
      </w:r>
    </w:p>
    <w:p w:rsidRPr="00781E6D" w:rsidR="00986E2A" w:rsidP="00E16B30" w:rsidRDefault="00986E2A" w14:paraId="10599A3B" w14:textId="5F04383C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Formula Review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3</w:t>
      </w:r>
    </w:p>
    <w:p w:rsidRPr="00781E6D" w:rsidR="00E16B30" w:rsidP="00E16B30" w:rsidRDefault="00E16B30" w14:paraId="0C396D60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781E6D">
        <w:rPr>
          <w:sz w:val="28"/>
          <w:szCs w:val="28"/>
        </w:rPr>
        <w:t>School’s Budget</w:t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</w:r>
      <w:r w:rsidRPr="00781E6D">
        <w:rPr>
          <w:sz w:val="28"/>
          <w:szCs w:val="28"/>
        </w:rPr>
        <w:tab/>
        <w:t>Page 3</w:t>
      </w:r>
    </w:p>
    <w:p w:rsidRPr="00180F76" w:rsidR="00E16B30" w:rsidP="00E16B30" w:rsidRDefault="00E16B30" w14:paraId="1225C4B5" w14:textId="25C47153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180F76">
        <w:rPr>
          <w:sz w:val="28"/>
          <w:szCs w:val="28"/>
        </w:rPr>
        <w:t>Pupil numbers</w:t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7</w:t>
      </w:r>
    </w:p>
    <w:p w:rsidR="00E16B30" w:rsidP="00E16B30" w:rsidRDefault="00E16B30" w14:paraId="4DF81C82" w14:textId="317AA49A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180F76">
        <w:rPr>
          <w:sz w:val="28"/>
          <w:szCs w:val="28"/>
        </w:rPr>
        <w:t>Age weighted pupil unit (AWPU)</w:t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8</w:t>
      </w:r>
    </w:p>
    <w:p w:rsidRPr="00180F76" w:rsidR="00617599" w:rsidP="00E16B30" w:rsidRDefault="00617599" w14:paraId="1592141C" w14:textId="0BF5D702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Post 16 Grant</w:t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</w:r>
      <w:r w:rsidR="0083111E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9</w:t>
      </w:r>
    </w:p>
    <w:p w:rsidRPr="00180F76" w:rsidR="00E16B30" w:rsidP="00E16B30" w:rsidRDefault="00E16B30" w14:paraId="426A8F61" w14:textId="2CB2903B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180F76">
        <w:rPr>
          <w:sz w:val="28"/>
          <w:szCs w:val="28"/>
        </w:rPr>
        <w:t>Floor area allocations</w:t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</w:r>
      <w:r w:rsidRPr="00180F76">
        <w:rPr>
          <w:sz w:val="28"/>
          <w:szCs w:val="28"/>
        </w:rPr>
        <w:tab/>
        <w:t xml:space="preserve">Page </w:t>
      </w:r>
      <w:r w:rsidR="000151D7">
        <w:rPr>
          <w:sz w:val="28"/>
          <w:szCs w:val="28"/>
        </w:rPr>
        <w:t>10</w:t>
      </w:r>
    </w:p>
    <w:p w:rsidRPr="00A4004A" w:rsidR="00E16B30" w:rsidP="00E16B30" w:rsidRDefault="00E16B30" w14:paraId="0D0B4226" w14:textId="02CAF9C2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4004A">
        <w:rPr>
          <w:sz w:val="28"/>
          <w:szCs w:val="28"/>
        </w:rPr>
        <w:t>ALN Funding</w:t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</w:r>
      <w:r w:rsidRPr="00A4004A">
        <w:rPr>
          <w:sz w:val="28"/>
          <w:szCs w:val="28"/>
        </w:rPr>
        <w:tab/>
        <w:t xml:space="preserve">Page </w:t>
      </w:r>
      <w:r w:rsidR="0083111E">
        <w:rPr>
          <w:sz w:val="28"/>
          <w:szCs w:val="28"/>
        </w:rPr>
        <w:t>1</w:t>
      </w:r>
      <w:r w:rsidR="000151D7">
        <w:rPr>
          <w:sz w:val="28"/>
          <w:szCs w:val="28"/>
        </w:rPr>
        <w:t>1</w:t>
      </w:r>
    </w:p>
    <w:p w:rsidR="00A71885" w:rsidP="00A71885" w:rsidRDefault="000151D7" w14:paraId="2045DC62" w14:textId="77777777">
      <w:pPr>
        <w:pStyle w:val="ListParagraph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Fixed</w:t>
      </w:r>
      <w:r w:rsidRPr="00A4004A" w:rsidR="00E16B30">
        <w:rPr>
          <w:sz w:val="28"/>
          <w:szCs w:val="28"/>
        </w:rPr>
        <w:t xml:space="preserve"> sum allocations</w:t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</w:r>
      <w:r w:rsidRPr="00A4004A" w:rsidR="00E16B30">
        <w:rPr>
          <w:sz w:val="28"/>
          <w:szCs w:val="28"/>
        </w:rPr>
        <w:tab/>
        <w:t>Page 1</w:t>
      </w:r>
      <w:r>
        <w:rPr>
          <w:sz w:val="28"/>
          <w:szCs w:val="28"/>
        </w:rPr>
        <w:t>3</w:t>
      </w:r>
    </w:p>
    <w:p w:rsidRPr="00A71885" w:rsidR="00E16B30" w:rsidP="00DA03AF" w:rsidRDefault="000151D7" w14:paraId="7A09DFA8" w14:textId="44EBAC8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A71885">
        <w:rPr>
          <w:sz w:val="28"/>
          <w:szCs w:val="28"/>
        </w:rPr>
        <w:t>Free school meals</w:t>
      </w:r>
      <w:r w:rsidRPr="00A71885" w:rsidR="00E16B30">
        <w:rPr>
          <w:sz w:val="28"/>
          <w:szCs w:val="28"/>
        </w:rPr>
        <w:tab/>
      </w:r>
      <w:r w:rsidRPr="00A71885" w:rsidR="00E16B30">
        <w:rPr>
          <w:sz w:val="28"/>
          <w:szCs w:val="28"/>
        </w:rPr>
        <w:tab/>
      </w:r>
      <w:r w:rsidRPr="00A71885" w:rsidR="00E16B30">
        <w:rPr>
          <w:sz w:val="28"/>
          <w:szCs w:val="28"/>
        </w:rPr>
        <w:tab/>
      </w:r>
      <w:r w:rsidRPr="00A71885" w:rsidR="00E16B30">
        <w:rPr>
          <w:sz w:val="28"/>
          <w:szCs w:val="28"/>
        </w:rPr>
        <w:tab/>
        <w:t>Page 1</w:t>
      </w:r>
      <w:r w:rsidRPr="00A71885" w:rsidR="0083111E">
        <w:rPr>
          <w:sz w:val="28"/>
          <w:szCs w:val="28"/>
        </w:rPr>
        <w:t>4</w:t>
      </w:r>
    </w:p>
    <w:p w:rsidRPr="00510B7D" w:rsidR="00E16B30" w:rsidP="00E16B30" w:rsidRDefault="00E16B30" w14:paraId="67D6340E" w14:textId="77777777">
      <w:pPr>
        <w:pStyle w:val="ListParagraph"/>
        <w:spacing w:line="480" w:lineRule="auto"/>
        <w:ind w:left="1440"/>
        <w:jc w:val="both"/>
        <w:rPr>
          <w:sz w:val="28"/>
          <w:szCs w:val="28"/>
        </w:rPr>
      </w:pPr>
    </w:p>
    <w:p w:rsidRPr="00510B7D" w:rsidR="00E16B30" w:rsidP="00E16B30" w:rsidRDefault="00E16B30" w14:paraId="1F97D906" w14:textId="77777777">
      <w:pPr>
        <w:ind w:left="720" w:firstLine="360"/>
        <w:jc w:val="both"/>
        <w:rPr>
          <w:sz w:val="28"/>
          <w:szCs w:val="28"/>
        </w:rPr>
      </w:pPr>
      <w:r w:rsidRPr="00510B7D">
        <w:rPr>
          <w:sz w:val="28"/>
          <w:szCs w:val="28"/>
        </w:rPr>
        <w:t>Breakdown of Primary AWPU</w:t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  <w:t xml:space="preserve">Appendix </w:t>
      </w:r>
      <w:r>
        <w:rPr>
          <w:sz w:val="28"/>
          <w:szCs w:val="28"/>
        </w:rPr>
        <w:t>A</w:t>
      </w:r>
    </w:p>
    <w:p w:rsidR="00E16B30" w:rsidP="00E16B30" w:rsidRDefault="00E16B30" w14:paraId="1F6D9027" w14:textId="77777777">
      <w:pPr>
        <w:ind w:left="720" w:firstLine="360"/>
        <w:jc w:val="both"/>
        <w:rPr>
          <w:sz w:val="28"/>
          <w:szCs w:val="28"/>
        </w:rPr>
      </w:pPr>
      <w:r w:rsidRPr="00510B7D">
        <w:rPr>
          <w:sz w:val="28"/>
          <w:szCs w:val="28"/>
        </w:rPr>
        <w:t>Breakdown of Secondary AWPU</w:t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</w:r>
      <w:r w:rsidRPr="00510B7D">
        <w:rPr>
          <w:sz w:val="28"/>
          <w:szCs w:val="28"/>
        </w:rPr>
        <w:tab/>
        <w:t xml:space="preserve">Appendix </w:t>
      </w:r>
      <w:r>
        <w:rPr>
          <w:sz w:val="28"/>
          <w:szCs w:val="28"/>
        </w:rPr>
        <w:t>B</w:t>
      </w:r>
    </w:p>
    <w:p w:rsidRPr="00510B7D" w:rsidR="00E16B30" w:rsidP="00E16B30" w:rsidRDefault="00E16B30" w14:paraId="493FDAE5" w14:textId="77777777">
      <w:pPr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>Mainstream Schools Formula Summary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Appendix C</w:t>
      </w:r>
    </w:p>
    <w:p w:rsidRPr="00510B7D" w:rsidR="00E16B30" w:rsidP="00E16B30" w:rsidRDefault="00E16B30" w14:paraId="31BD5BE8" w14:textId="77777777">
      <w:pPr>
        <w:jc w:val="both"/>
        <w:rPr>
          <w:b/>
          <w:sz w:val="28"/>
          <w:szCs w:val="28"/>
          <w:u w:val="single"/>
        </w:rPr>
      </w:pPr>
      <w:r w:rsidRPr="00510B7D">
        <w:rPr>
          <w:b/>
          <w:sz w:val="28"/>
          <w:szCs w:val="28"/>
          <w:u w:val="single"/>
        </w:rPr>
        <w:br w:type="page"/>
      </w:r>
    </w:p>
    <w:p w:rsidRPr="00BF516F" w:rsidR="00E16B30" w:rsidP="006F77C8" w:rsidRDefault="00E16B30" w14:paraId="4C094BCB" w14:textId="766FD476">
      <w:pPr>
        <w:jc w:val="center"/>
        <w:rPr>
          <w:b/>
          <w:sz w:val="24"/>
          <w:szCs w:val="24"/>
          <w:u w:val="single"/>
        </w:rPr>
      </w:pPr>
      <w:r w:rsidRPr="00BF516F">
        <w:rPr>
          <w:b/>
          <w:sz w:val="24"/>
          <w:szCs w:val="24"/>
          <w:u w:val="single"/>
        </w:rPr>
        <w:lastRenderedPageBreak/>
        <w:t xml:space="preserve">Vale of Glamorgan Council Funding Formula for Mainstream Schools </w:t>
      </w:r>
    </w:p>
    <w:p w:rsidRPr="006D725B" w:rsidR="00E16B30" w:rsidP="00E16B30" w:rsidRDefault="00E16B30" w14:paraId="1BAD99B8" w14:textId="7777777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F00E98">
        <w:rPr>
          <w:b/>
          <w:sz w:val="24"/>
          <w:szCs w:val="24"/>
          <w:u w:val="single"/>
        </w:rPr>
        <w:t>Introduction</w:t>
      </w:r>
    </w:p>
    <w:p w:rsidR="00E16B30" w:rsidP="006F77C8" w:rsidRDefault="00E16B30" w14:paraId="6DEEDBB1" w14:textId="37474245">
      <w:pPr>
        <w:jc w:val="both"/>
        <w:rPr>
          <w:sz w:val="24"/>
          <w:szCs w:val="24"/>
        </w:rPr>
      </w:pPr>
      <w:r w:rsidRPr="00BF516F">
        <w:rPr>
          <w:sz w:val="24"/>
          <w:szCs w:val="24"/>
        </w:rPr>
        <w:t xml:space="preserve">This formula was constructed by the </w:t>
      </w:r>
      <w:r>
        <w:rPr>
          <w:sz w:val="24"/>
          <w:szCs w:val="24"/>
        </w:rPr>
        <w:t>M</w:t>
      </w:r>
      <w:r w:rsidRPr="00BF516F">
        <w:rPr>
          <w:sz w:val="24"/>
          <w:szCs w:val="24"/>
        </w:rPr>
        <w:t xml:space="preserve">ainstream schools funding formula </w:t>
      </w:r>
      <w:r>
        <w:rPr>
          <w:sz w:val="24"/>
          <w:szCs w:val="24"/>
        </w:rPr>
        <w:t>review group (a sub-group of the Budget F</w:t>
      </w:r>
      <w:r w:rsidRPr="00BF516F">
        <w:rPr>
          <w:sz w:val="24"/>
          <w:szCs w:val="24"/>
        </w:rPr>
        <w:t>orum) following the 2016/17 review of the funding formula for schools in accordance with Vale of Glamorgan Council</w:t>
      </w:r>
      <w:r>
        <w:rPr>
          <w:sz w:val="24"/>
          <w:szCs w:val="24"/>
        </w:rPr>
        <w:t>’s</w:t>
      </w:r>
      <w:r w:rsidRPr="00BF516F">
        <w:rPr>
          <w:sz w:val="24"/>
          <w:szCs w:val="24"/>
        </w:rPr>
        <w:t xml:space="preserve"> </w:t>
      </w:r>
      <w:r w:rsidR="002530DA">
        <w:rPr>
          <w:sz w:val="24"/>
          <w:szCs w:val="24"/>
        </w:rPr>
        <w:t>Finance Scheme for</w:t>
      </w:r>
      <w:r w:rsidRPr="00BF516F">
        <w:rPr>
          <w:sz w:val="24"/>
          <w:szCs w:val="24"/>
        </w:rPr>
        <w:t xml:space="preserve"> Schools, the School Funding (Wales) Regulations 2010 and the School Standards and Framework Act 1998.  </w:t>
      </w:r>
    </w:p>
    <w:p w:rsidR="00EC74DA" w:rsidP="0033712C" w:rsidRDefault="00E16B30" w14:paraId="6216434D" w14:textId="4C3E8C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formula has been reviewed and revised throughout the 2017/18 to </w:t>
      </w:r>
      <w:r w:rsidR="002530DA">
        <w:rPr>
          <w:sz w:val="24"/>
          <w:szCs w:val="24"/>
        </w:rPr>
        <w:t>2025/26</w:t>
      </w:r>
      <w:r>
        <w:rPr>
          <w:sz w:val="24"/>
          <w:szCs w:val="24"/>
        </w:rPr>
        <w:t xml:space="preserve"> financial years by the Budget Forum.  This formula will be subject to continual review and will remain a regular item on the Budget Forum programme of work in order to ensure that it remains relevant and responds to changes in central government funding.</w:t>
      </w:r>
      <w:r w:rsidR="00E57FE3">
        <w:rPr>
          <w:sz w:val="24"/>
          <w:szCs w:val="24"/>
        </w:rPr>
        <w:t xml:space="preserve"> </w:t>
      </w:r>
    </w:p>
    <w:p w:rsidRPr="000A18FA" w:rsidR="0099457E" w:rsidP="000A18FA" w:rsidRDefault="0099457E" w14:paraId="69AF9ED7" w14:textId="4F422471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0A18FA">
        <w:rPr>
          <w:b/>
          <w:bCs/>
          <w:sz w:val="24"/>
          <w:szCs w:val="24"/>
          <w:u w:val="single"/>
        </w:rPr>
        <w:t>Formula Review</w:t>
      </w:r>
      <w:r w:rsidRPr="000A18FA" w:rsidR="00E56B91">
        <w:rPr>
          <w:b/>
          <w:bCs/>
          <w:sz w:val="24"/>
          <w:szCs w:val="24"/>
          <w:u w:val="single"/>
        </w:rPr>
        <w:t xml:space="preserve"> 2025/26</w:t>
      </w:r>
    </w:p>
    <w:p w:rsidR="0099457E" w:rsidP="0033712C" w:rsidRDefault="0099457E" w14:paraId="4BC4DF3D" w14:textId="07565744">
      <w:pPr>
        <w:jc w:val="both"/>
        <w:rPr>
          <w:bCs/>
          <w:sz w:val="24"/>
          <w:szCs w:val="24"/>
        </w:rPr>
      </w:pPr>
      <w:r w:rsidRPr="00E56B91">
        <w:rPr>
          <w:bCs/>
          <w:sz w:val="24"/>
          <w:szCs w:val="24"/>
        </w:rPr>
        <w:t>The mainstream formula was review</w:t>
      </w:r>
      <w:r w:rsidR="00E56B91">
        <w:rPr>
          <w:bCs/>
          <w:sz w:val="24"/>
          <w:szCs w:val="24"/>
        </w:rPr>
        <w:t>e</w:t>
      </w:r>
      <w:r w:rsidRPr="00E56B91">
        <w:rPr>
          <w:bCs/>
          <w:sz w:val="24"/>
          <w:szCs w:val="24"/>
        </w:rPr>
        <w:t xml:space="preserve">d by the budget </w:t>
      </w:r>
      <w:r w:rsidR="00061F3E">
        <w:rPr>
          <w:bCs/>
          <w:sz w:val="24"/>
          <w:szCs w:val="24"/>
        </w:rPr>
        <w:t xml:space="preserve">forum during </w:t>
      </w:r>
      <w:r w:rsidRPr="00E56B91">
        <w:rPr>
          <w:bCs/>
          <w:sz w:val="24"/>
          <w:szCs w:val="24"/>
        </w:rPr>
        <w:t>the 202</w:t>
      </w:r>
      <w:r w:rsidR="00061F3E">
        <w:rPr>
          <w:bCs/>
          <w:sz w:val="24"/>
          <w:szCs w:val="24"/>
        </w:rPr>
        <w:t xml:space="preserve">6/27 financial </w:t>
      </w:r>
      <w:r w:rsidR="00CB7255">
        <w:rPr>
          <w:bCs/>
          <w:sz w:val="24"/>
          <w:szCs w:val="24"/>
        </w:rPr>
        <w:t>year,</w:t>
      </w:r>
      <w:r w:rsidR="00061F3E">
        <w:rPr>
          <w:bCs/>
          <w:sz w:val="24"/>
          <w:szCs w:val="24"/>
        </w:rPr>
        <w:t xml:space="preserve"> and the following changes have been implemented</w:t>
      </w:r>
    </w:p>
    <w:p w:rsidR="00CE77ED" w:rsidP="00986E2A" w:rsidRDefault="00CE77ED" w14:paraId="4E9ABC8B" w14:textId="34E5CC88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pupil count data driving the formula </w:t>
      </w:r>
      <w:r w:rsidR="00577BE6">
        <w:rPr>
          <w:bCs/>
          <w:sz w:val="24"/>
          <w:szCs w:val="24"/>
        </w:rPr>
        <w:t>is</w:t>
      </w:r>
      <w:r>
        <w:rPr>
          <w:bCs/>
          <w:sz w:val="24"/>
          <w:szCs w:val="24"/>
        </w:rPr>
        <w:t xml:space="preserve"> </w:t>
      </w:r>
      <w:r w:rsidR="00962D4D">
        <w:rPr>
          <w:bCs/>
          <w:sz w:val="24"/>
          <w:szCs w:val="24"/>
        </w:rPr>
        <w:t xml:space="preserve">now solely </w:t>
      </w:r>
      <w:r w:rsidR="00577BE6">
        <w:rPr>
          <w:bCs/>
          <w:sz w:val="24"/>
          <w:szCs w:val="24"/>
        </w:rPr>
        <w:t xml:space="preserve">based on the number of pupils on roll at the latest plasc count date, with the addition of </w:t>
      </w:r>
      <w:r w:rsidR="00962D4D">
        <w:rPr>
          <w:bCs/>
          <w:sz w:val="24"/>
          <w:szCs w:val="24"/>
        </w:rPr>
        <w:t>planned nursery enrolments for the summer term.</w:t>
      </w:r>
    </w:p>
    <w:p w:rsidR="00986E2A" w:rsidP="00986E2A" w:rsidRDefault="00986E2A" w14:paraId="3083A7EE" w14:textId="0D2B3B9D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Secondary ALN funding is now distributed on the basis of one third population, one third deprivation and one third the number of IDPs.</w:t>
      </w:r>
    </w:p>
    <w:p w:rsidR="00525B48" w:rsidP="00525B48" w:rsidRDefault="00525B48" w14:paraId="15AAADDF" w14:textId="138036EE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primary teaching ratio has been changed from 30</w:t>
      </w:r>
      <w:r w:rsidR="00CB7255">
        <w:rPr>
          <w:bCs/>
          <w:sz w:val="24"/>
          <w:szCs w:val="24"/>
        </w:rPr>
        <w:t xml:space="preserve">:1 </w:t>
      </w:r>
      <w:r>
        <w:rPr>
          <w:bCs/>
          <w:sz w:val="24"/>
          <w:szCs w:val="24"/>
        </w:rPr>
        <w:t>with an additional P</w:t>
      </w:r>
      <w:r w:rsidR="00CB7255">
        <w:rPr>
          <w:bCs/>
          <w:sz w:val="24"/>
          <w:szCs w:val="24"/>
        </w:rPr>
        <w:t>PA</w:t>
      </w:r>
      <w:r>
        <w:rPr>
          <w:bCs/>
          <w:sz w:val="24"/>
          <w:szCs w:val="24"/>
        </w:rPr>
        <w:t xml:space="preserve"> allowance to 27:1</w:t>
      </w:r>
      <w:r w:rsidR="00CB7255">
        <w:rPr>
          <w:bCs/>
          <w:sz w:val="24"/>
          <w:szCs w:val="24"/>
        </w:rPr>
        <w:t>.</w:t>
      </w:r>
    </w:p>
    <w:p w:rsidR="00061F3E" w:rsidP="0033712C" w:rsidRDefault="00525B48" w14:paraId="180AD318" w14:textId="77A6CE6C">
      <w:pPr>
        <w:pStyle w:val="ListParagraph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secondary year 10 and 11 teaching ratio has been </w:t>
      </w:r>
      <w:r w:rsidR="00CB7255">
        <w:rPr>
          <w:bCs/>
          <w:sz w:val="24"/>
          <w:szCs w:val="24"/>
        </w:rPr>
        <w:t>changed from 15:1 to 17:1.</w:t>
      </w:r>
    </w:p>
    <w:p w:rsidRPr="00E90E98" w:rsidR="000A18FA" w:rsidP="000A18FA" w:rsidRDefault="000A18FA" w14:paraId="1BE4CF0D" w14:textId="77777777">
      <w:pPr>
        <w:pStyle w:val="ListParagraph"/>
        <w:ind w:left="927"/>
        <w:jc w:val="both"/>
        <w:rPr>
          <w:bCs/>
          <w:sz w:val="24"/>
          <w:szCs w:val="24"/>
        </w:rPr>
      </w:pPr>
    </w:p>
    <w:p w:rsidRPr="000A18FA" w:rsidR="00E16B30" w:rsidP="000A18FA" w:rsidRDefault="00E16B30" w14:paraId="61D85BC8" w14:textId="0CFCE2C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0A18FA">
        <w:rPr>
          <w:b/>
          <w:sz w:val="24"/>
          <w:szCs w:val="24"/>
          <w:u w:val="single"/>
        </w:rPr>
        <w:t>Budget</w:t>
      </w:r>
    </w:p>
    <w:p w:rsidR="00E16B30" w:rsidP="006F77C8" w:rsidRDefault="00E16B30" w14:paraId="44460529" w14:textId="2A605B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530DA">
        <w:rPr>
          <w:sz w:val="24"/>
          <w:szCs w:val="24"/>
        </w:rPr>
        <w:t>2026/27</w:t>
      </w:r>
      <w:r>
        <w:rPr>
          <w:sz w:val="24"/>
          <w:szCs w:val="24"/>
        </w:rPr>
        <w:t xml:space="preserve"> budget was approved by full Council on </w:t>
      </w:r>
      <w:r w:rsidR="00FC577B">
        <w:rPr>
          <w:sz w:val="24"/>
          <w:szCs w:val="24"/>
        </w:rPr>
        <w:t>March 9</w:t>
      </w:r>
      <w:r w:rsidRPr="00FC577B" w:rsidR="00FC577B">
        <w:rPr>
          <w:sz w:val="24"/>
          <w:szCs w:val="24"/>
          <w:vertAlign w:val="superscript"/>
        </w:rPr>
        <w:t>th</w:t>
      </w:r>
      <w:r w:rsidR="00FC577B">
        <w:rPr>
          <w:sz w:val="24"/>
          <w:szCs w:val="24"/>
        </w:rPr>
        <w:t>, 2026.</w:t>
      </w:r>
      <w:r>
        <w:rPr>
          <w:sz w:val="24"/>
          <w:szCs w:val="24"/>
        </w:rPr>
        <w:t xml:space="preserve"> </w:t>
      </w:r>
    </w:p>
    <w:p w:rsidRPr="008D3C9C" w:rsidR="008D3C9C" w:rsidP="006F77C8" w:rsidRDefault="008D3C9C" w14:paraId="54F036B3" w14:textId="6457E7E3">
      <w:pPr>
        <w:jc w:val="both"/>
        <w:rPr>
          <w:b/>
          <w:bCs/>
          <w:sz w:val="24"/>
          <w:szCs w:val="24"/>
        </w:rPr>
      </w:pPr>
      <w:r w:rsidRPr="008D3C9C">
        <w:rPr>
          <w:b/>
          <w:bCs/>
          <w:sz w:val="24"/>
          <w:szCs w:val="24"/>
        </w:rPr>
        <w:t>Budget Growth</w:t>
      </w:r>
    </w:p>
    <w:p w:rsidR="00E16B30" w:rsidP="006F77C8" w:rsidRDefault="00D6658F" w14:paraId="4D40D940" w14:textId="52828A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Net </w:t>
      </w:r>
      <w:r w:rsidR="00D6764B">
        <w:rPr>
          <w:sz w:val="24"/>
          <w:szCs w:val="24"/>
        </w:rPr>
        <w:t>g</w:t>
      </w:r>
      <w:r w:rsidR="008D3C9C">
        <w:rPr>
          <w:sz w:val="24"/>
          <w:szCs w:val="24"/>
        </w:rPr>
        <w:t>rowth</w:t>
      </w:r>
      <w:r w:rsidR="00E16B30">
        <w:rPr>
          <w:sz w:val="24"/>
          <w:szCs w:val="24"/>
        </w:rPr>
        <w:t xml:space="preserve"> </w:t>
      </w:r>
      <w:r w:rsidRPr="006F6759" w:rsidR="00E16B30">
        <w:rPr>
          <w:sz w:val="24"/>
          <w:szCs w:val="24"/>
        </w:rPr>
        <w:t>of £</w:t>
      </w:r>
      <w:r w:rsidRPr="006F6759" w:rsidR="0027747A">
        <w:rPr>
          <w:sz w:val="24"/>
          <w:szCs w:val="24"/>
        </w:rPr>
        <w:t>6.</w:t>
      </w:r>
      <w:r w:rsidRPr="006F6759" w:rsidR="006F6759">
        <w:rPr>
          <w:sz w:val="24"/>
          <w:szCs w:val="24"/>
        </w:rPr>
        <w:t>779</w:t>
      </w:r>
      <w:r w:rsidRPr="006F6759" w:rsidR="0027747A">
        <w:rPr>
          <w:sz w:val="24"/>
          <w:szCs w:val="24"/>
        </w:rPr>
        <w:t>M</w:t>
      </w:r>
      <w:r w:rsidRPr="006F6759" w:rsidR="00C54CD4">
        <w:rPr>
          <w:sz w:val="24"/>
          <w:szCs w:val="24"/>
        </w:rPr>
        <w:t xml:space="preserve"> </w:t>
      </w:r>
      <w:r w:rsidRPr="006F6759" w:rsidR="008D3C9C">
        <w:rPr>
          <w:sz w:val="24"/>
          <w:szCs w:val="24"/>
        </w:rPr>
        <w:t xml:space="preserve">has been awarded to </w:t>
      </w:r>
      <w:r w:rsidRPr="006F6759" w:rsidR="00E16B30">
        <w:rPr>
          <w:sz w:val="24"/>
          <w:szCs w:val="24"/>
        </w:rPr>
        <w:t>schools of which £</w:t>
      </w:r>
      <w:r w:rsidRPr="006F6759" w:rsidR="009C01FB">
        <w:rPr>
          <w:sz w:val="24"/>
          <w:szCs w:val="24"/>
        </w:rPr>
        <w:t>5.</w:t>
      </w:r>
      <w:r w:rsidRPr="006F6759" w:rsidR="006F6759">
        <w:rPr>
          <w:sz w:val="24"/>
          <w:szCs w:val="24"/>
        </w:rPr>
        <w:t>78</w:t>
      </w:r>
      <w:r w:rsidRPr="006F6759" w:rsidR="009C01FB">
        <w:rPr>
          <w:sz w:val="24"/>
          <w:szCs w:val="24"/>
        </w:rPr>
        <w:t>M</w:t>
      </w:r>
      <w:r w:rsidRPr="006F6759" w:rsidR="00E16B30">
        <w:rPr>
          <w:sz w:val="24"/>
          <w:szCs w:val="24"/>
        </w:rPr>
        <w:t xml:space="preserve"> was</w:t>
      </w:r>
      <w:r w:rsidR="00E16B30">
        <w:rPr>
          <w:sz w:val="24"/>
          <w:szCs w:val="24"/>
        </w:rPr>
        <w:t xml:space="preserve"> allocated to the mainstream sector as summarised in </w:t>
      </w:r>
      <w:r w:rsidR="0070489C">
        <w:rPr>
          <w:sz w:val="24"/>
          <w:szCs w:val="24"/>
        </w:rPr>
        <w:t>the total schools</w:t>
      </w:r>
      <w:r w:rsidR="006C2854">
        <w:rPr>
          <w:sz w:val="24"/>
          <w:szCs w:val="24"/>
        </w:rPr>
        <w:t>’</w:t>
      </w:r>
      <w:r w:rsidR="0070489C">
        <w:rPr>
          <w:sz w:val="24"/>
          <w:szCs w:val="24"/>
        </w:rPr>
        <w:t xml:space="preserve"> budget table.</w:t>
      </w:r>
      <w:r w:rsidR="00E16B30">
        <w:rPr>
          <w:sz w:val="24"/>
          <w:szCs w:val="24"/>
        </w:rPr>
        <w:t xml:space="preserve">  </w:t>
      </w:r>
    </w:p>
    <w:p w:rsidR="00B41EDC" w:rsidP="006F77C8" w:rsidRDefault="00B41EDC" w14:paraId="33B745C4" w14:textId="01EA3DA6">
      <w:pPr>
        <w:jc w:val="both"/>
        <w:rPr>
          <w:sz w:val="24"/>
          <w:szCs w:val="24"/>
        </w:rPr>
      </w:pPr>
      <w:r>
        <w:rPr>
          <w:sz w:val="24"/>
          <w:szCs w:val="24"/>
        </w:rPr>
        <w:t>General growth of £2M was awarded to</w:t>
      </w:r>
      <w:r w:rsidR="008F70D9">
        <w:rPr>
          <w:sz w:val="24"/>
          <w:szCs w:val="24"/>
        </w:rPr>
        <w:t xml:space="preserve"> schools in addition to the funding of specific cost pressures as outlined in the table</w:t>
      </w:r>
      <w:r w:rsidR="009D0A6B">
        <w:rPr>
          <w:sz w:val="24"/>
          <w:szCs w:val="24"/>
        </w:rPr>
        <w:t xml:space="preserve"> for ALN, energy and rates.</w:t>
      </w:r>
    </w:p>
    <w:p w:rsidR="00B41EDC" w:rsidP="006F77C8" w:rsidRDefault="00D576B7" w14:paraId="0C42DB00" w14:textId="223FE1CE">
      <w:pPr>
        <w:jc w:val="both"/>
        <w:rPr>
          <w:sz w:val="24"/>
          <w:szCs w:val="24"/>
        </w:rPr>
      </w:pPr>
      <w:r>
        <w:rPr>
          <w:sz w:val="24"/>
          <w:szCs w:val="24"/>
        </w:rPr>
        <w:t>Total</w:t>
      </w:r>
      <w:r w:rsidR="00C73570">
        <w:rPr>
          <w:sz w:val="24"/>
          <w:szCs w:val="24"/>
        </w:rPr>
        <w:t xml:space="preserve"> growth is </w:t>
      </w:r>
      <w:r w:rsidR="009D0A6B">
        <w:rPr>
          <w:sz w:val="24"/>
          <w:szCs w:val="24"/>
        </w:rPr>
        <w:t xml:space="preserve">identified </w:t>
      </w:r>
      <w:r w:rsidR="00C73570">
        <w:rPr>
          <w:sz w:val="24"/>
          <w:szCs w:val="24"/>
        </w:rPr>
        <w:t xml:space="preserve">net of </w:t>
      </w:r>
      <w:r w:rsidR="008F70D9">
        <w:rPr>
          <w:sz w:val="24"/>
          <w:szCs w:val="24"/>
        </w:rPr>
        <w:t>a reduction</w:t>
      </w:r>
      <w:r w:rsidR="00C73570">
        <w:rPr>
          <w:sz w:val="24"/>
          <w:szCs w:val="24"/>
        </w:rPr>
        <w:t xml:space="preserve"> to the </w:t>
      </w:r>
      <w:r w:rsidR="00021F93">
        <w:rPr>
          <w:sz w:val="24"/>
          <w:szCs w:val="24"/>
        </w:rPr>
        <w:t>budget</w:t>
      </w:r>
      <w:r w:rsidR="00C73570">
        <w:rPr>
          <w:sz w:val="24"/>
          <w:szCs w:val="24"/>
        </w:rPr>
        <w:t xml:space="preserve"> </w:t>
      </w:r>
      <w:r w:rsidR="008F70D9">
        <w:rPr>
          <w:sz w:val="24"/>
          <w:szCs w:val="24"/>
        </w:rPr>
        <w:t>in respect of a change to the staff super annuation</w:t>
      </w:r>
      <w:r w:rsidR="00C73570">
        <w:rPr>
          <w:sz w:val="24"/>
          <w:szCs w:val="24"/>
        </w:rPr>
        <w:t xml:space="preserve"> </w:t>
      </w:r>
      <w:r w:rsidR="00021F93">
        <w:rPr>
          <w:sz w:val="24"/>
          <w:szCs w:val="24"/>
        </w:rPr>
        <w:t>contributions</w:t>
      </w:r>
      <w:r w:rsidR="00C73570">
        <w:rPr>
          <w:sz w:val="24"/>
          <w:szCs w:val="24"/>
        </w:rPr>
        <w:t xml:space="preserve"> </w:t>
      </w:r>
      <w:r w:rsidR="008F70D9">
        <w:rPr>
          <w:sz w:val="24"/>
          <w:szCs w:val="24"/>
        </w:rPr>
        <w:t>for non-teaching staff amounting to</w:t>
      </w:r>
      <w:r w:rsidR="00C73570">
        <w:rPr>
          <w:sz w:val="24"/>
          <w:szCs w:val="24"/>
        </w:rPr>
        <w:t xml:space="preserve"> £</w:t>
      </w:r>
      <w:r w:rsidR="00021F93">
        <w:rPr>
          <w:sz w:val="24"/>
          <w:szCs w:val="24"/>
        </w:rPr>
        <w:t>1.299M</w:t>
      </w:r>
      <w:r w:rsidR="00B41EDC">
        <w:rPr>
          <w:sz w:val="24"/>
          <w:szCs w:val="24"/>
        </w:rPr>
        <w:t xml:space="preserve"> and a demographic adjustment of £1.234M in respect of </w:t>
      </w:r>
      <w:r w:rsidR="008F70D9">
        <w:rPr>
          <w:sz w:val="24"/>
          <w:szCs w:val="24"/>
        </w:rPr>
        <w:t>reducing</w:t>
      </w:r>
      <w:r w:rsidR="00B41EDC">
        <w:rPr>
          <w:sz w:val="24"/>
          <w:szCs w:val="24"/>
        </w:rPr>
        <w:t xml:space="preserve"> pupil numbers in mainstream schools.</w:t>
      </w:r>
    </w:p>
    <w:p w:rsidR="00C73570" w:rsidP="006F77C8" w:rsidRDefault="00301D10" w14:paraId="53CA9577" w14:textId="1E855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 inflation growth of </w:t>
      </w:r>
      <w:r w:rsidRPr="005828D9">
        <w:rPr>
          <w:sz w:val="24"/>
          <w:szCs w:val="24"/>
        </w:rPr>
        <w:t>£</w:t>
      </w:r>
      <w:r w:rsidRPr="005828D9" w:rsidR="009B06ED">
        <w:rPr>
          <w:sz w:val="24"/>
          <w:szCs w:val="24"/>
        </w:rPr>
        <w:t>4.927M</w:t>
      </w:r>
      <w:r w:rsidR="009B06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includes resetting the base position for </w:t>
      </w:r>
      <w:r w:rsidR="009B06ED">
        <w:rPr>
          <w:sz w:val="24"/>
          <w:szCs w:val="24"/>
        </w:rPr>
        <w:t>2025/26</w:t>
      </w:r>
      <w:r>
        <w:rPr>
          <w:sz w:val="24"/>
          <w:szCs w:val="24"/>
        </w:rPr>
        <w:t xml:space="preserve"> and fully funding </w:t>
      </w:r>
      <w:r w:rsidR="00E44829">
        <w:rPr>
          <w:sz w:val="24"/>
          <w:szCs w:val="24"/>
        </w:rPr>
        <w:t>estimated pay inflation of 3% for all staff in 2026/27.</w:t>
      </w:r>
      <w:r w:rsidR="00C23B2D">
        <w:rPr>
          <w:sz w:val="24"/>
          <w:szCs w:val="24"/>
        </w:rPr>
        <w:t xml:space="preserve"> </w:t>
      </w:r>
    </w:p>
    <w:p w:rsidR="00A367EE" w:rsidP="006F77C8" w:rsidRDefault="00A367EE" w14:paraId="2B0D5139" w14:textId="07BB91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total mainstream budget was increased by a further £186k in respect of the cost of transferring ALN Coordinator staff the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leadership pay scale.</w:t>
      </w:r>
    </w:p>
    <w:p w:rsidRPr="00C411E8" w:rsidR="00141B2D" w:rsidP="006F77C8" w:rsidRDefault="00141B2D" w14:paraId="5591CB11" w14:textId="47F979D4">
      <w:pPr>
        <w:jc w:val="both"/>
        <w:rPr>
          <w:b/>
          <w:bCs/>
          <w:sz w:val="24"/>
          <w:szCs w:val="24"/>
        </w:rPr>
      </w:pPr>
      <w:r w:rsidRPr="00C411E8">
        <w:rPr>
          <w:b/>
          <w:bCs/>
          <w:sz w:val="24"/>
          <w:szCs w:val="24"/>
        </w:rPr>
        <w:t>Transfers</w:t>
      </w:r>
    </w:p>
    <w:p w:rsidR="00D6658F" w:rsidP="004475E4" w:rsidRDefault="00862BDD" w14:paraId="68F175B8" w14:textId="7CE78B4C">
      <w:pPr>
        <w:jc w:val="both"/>
        <w:rPr>
          <w:sz w:val="24"/>
          <w:szCs w:val="24"/>
        </w:rPr>
      </w:pPr>
      <w:r>
        <w:rPr>
          <w:sz w:val="24"/>
          <w:szCs w:val="24"/>
        </w:rPr>
        <w:t>Net t</w:t>
      </w:r>
      <w:r w:rsidRPr="00C411E8" w:rsidR="004633C8">
        <w:rPr>
          <w:sz w:val="24"/>
          <w:szCs w:val="24"/>
        </w:rPr>
        <w:t xml:space="preserve">ransfers out of the </w:t>
      </w:r>
      <w:r w:rsidR="00906803">
        <w:rPr>
          <w:sz w:val="24"/>
          <w:szCs w:val="24"/>
        </w:rPr>
        <w:t xml:space="preserve">total </w:t>
      </w:r>
      <w:r w:rsidRPr="00C411E8" w:rsidR="004633C8">
        <w:rPr>
          <w:sz w:val="24"/>
          <w:szCs w:val="24"/>
        </w:rPr>
        <w:t>delegated schools budget amounting to £</w:t>
      </w:r>
      <w:r>
        <w:rPr>
          <w:sz w:val="24"/>
          <w:szCs w:val="24"/>
        </w:rPr>
        <w:t>2.128M</w:t>
      </w:r>
      <w:r w:rsidRPr="00C411E8" w:rsidR="004633C8">
        <w:rPr>
          <w:sz w:val="24"/>
          <w:szCs w:val="24"/>
        </w:rPr>
        <w:t xml:space="preserve"> are </w:t>
      </w:r>
      <w:r w:rsidR="00FE5473">
        <w:rPr>
          <w:sz w:val="24"/>
          <w:szCs w:val="24"/>
        </w:rPr>
        <w:t xml:space="preserve">also </w:t>
      </w:r>
      <w:r w:rsidRPr="00C411E8" w:rsidR="004633C8">
        <w:rPr>
          <w:sz w:val="24"/>
          <w:szCs w:val="24"/>
        </w:rPr>
        <w:t>identified in the follo</w:t>
      </w:r>
      <w:r w:rsidRPr="00C411E8" w:rsidR="00BD5C2D">
        <w:rPr>
          <w:sz w:val="24"/>
          <w:szCs w:val="24"/>
        </w:rPr>
        <w:t xml:space="preserve">wing table.  </w:t>
      </w:r>
    </w:p>
    <w:p w:rsidR="00862BDD" w:rsidP="004475E4" w:rsidRDefault="00862BDD" w14:paraId="472F7239" w14:textId="33DE2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828D9">
        <w:rPr>
          <w:sz w:val="24"/>
          <w:szCs w:val="24"/>
        </w:rPr>
        <w:t>f</w:t>
      </w:r>
      <w:r>
        <w:rPr>
          <w:sz w:val="24"/>
          <w:szCs w:val="24"/>
        </w:rPr>
        <w:t xml:space="preserve">ree school meal budget </w:t>
      </w:r>
      <w:r w:rsidR="00E83447">
        <w:rPr>
          <w:sz w:val="24"/>
          <w:szCs w:val="24"/>
        </w:rPr>
        <w:t>of £2.257M has been delegated back to schools</w:t>
      </w:r>
      <w:r w:rsidR="005828D9">
        <w:rPr>
          <w:sz w:val="24"/>
          <w:szCs w:val="24"/>
        </w:rPr>
        <w:t xml:space="preserve"> following the temporary removal of </w:t>
      </w:r>
      <w:r w:rsidR="00FE5473">
        <w:rPr>
          <w:sz w:val="24"/>
          <w:szCs w:val="24"/>
        </w:rPr>
        <w:t>this delegated budget</w:t>
      </w:r>
      <w:r w:rsidR="005828D9">
        <w:rPr>
          <w:sz w:val="24"/>
          <w:szCs w:val="24"/>
        </w:rPr>
        <w:t xml:space="preserve"> in the</w:t>
      </w:r>
      <w:r w:rsidR="00EC560E">
        <w:rPr>
          <w:sz w:val="24"/>
          <w:szCs w:val="24"/>
        </w:rPr>
        <w:t xml:space="preserve"> 2025/26</w:t>
      </w:r>
      <w:r w:rsidR="005828D9">
        <w:rPr>
          <w:sz w:val="24"/>
          <w:szCs w:val="24"/>
        </w:rPr>
        <w:t xml:space="preserve"> financial year.</w:t>
      </w:r>
    </w:p>
    <w:p w:rsidR="00E83447" w:rsidP="004475E4" w:rsidRDefault="00E83447" w14:paraId="3EC19E21" w14:textId="22D918CB">
      <w:pPr>
        <w:jc w:val="both"/>
        <w:rPr>
          <w:sz w:val="24"/>
          <w:szCs w:val="24"/>
        </w:rPr>
      </w:pPr>
      <w:r>
        <w:rPr>
          <w:sz w:val="24"/>
          <w:szCs w:val="24"/>
        </w:rPr>
        <w:t>Previously top-</w:t>
      </w:r>
      <w:r w:rsidR="00D6764B">
        <w:rPr>
          <w:sz w:val="24"/>
          <w:szCs w:val="24"/>
        </w:rPr>
        <w:t>sliced</w:t>
      </w:r>
      <w:r>
        <w:rPr>
          <w:sz w:val="24"/>
          <w:szCs w:val="24"/>
        </w:rPr>
        <w:t xml:space="preserve"> funds of £60k </w:t>
      </w:r>
      <w:r w:rsidR="00D6764B">
        <w:rPr>
          <w:sz w:val="24"/>
          <w:szCs w:val="24"/>
        </w:rPr>
        <w:t>for school</w:t>
      </w:r>
      <w:r w:rsidR="005828D9">
        <w:rPr>
          <w:sz w:val="24"/>
          <w:szCs w:val="24"/>
        </w:rPr>
        <w:t>s’</w:t>
      </w:r>
      <w:r w:rsidR="00D6764B">
        <w:rPr>
          <w:sz w:val="24"/>
          <w:szCs w:val="24"/>
        </w:rPr>
        <w:t xml:space="preserve"> decarbonisation </w:t>
      </w:r>
      <w:r w:rsidR="00EC560E">
        <w:rPr>
          <w:sz w:val="24"/>
          <w:szCs w:val="24"/>
        </w:rPr>
        <w:t>schemes</w:t>
      </w:r>
      <w:r w:rsidR="005828D9">
        <w:rPr>
          <w:sz w:val="24"/>
          <w:szCs w:val="24"/>
        </w:rPr>
        <w:t xml:space="preserve"> </w:t>
      </w:r>
      <w:r w:rsidR="00D6764B">
        <w:rPr>
          <w:sz w:val="24"/>
          <w:szCs w:val="24"/>
        </w:rPr>
        <w:t>a</w:t>
      </w:r>
      <w:r w:rsidR="005828D9">
        <w:rPr>
          <w:sz w:val="24"/>
          <w:szCs w:val="24"/>
        </w:rPr>
        <w:t>n</w:t>
      </w:r>
      <w:r w:rsidR="00D6764B">
        <w:rPr>
          <w:sz w:val="24"/>
          <w:szCs w:val="24"/>
        </w:rPr>
        <w:t xml:space="preserve">d £320k in relation to </w:t>
      </w:r>
      <w:r w:rsidR="00EC560E">
        <w:rPr>
          <w:sz w:val="24"/>
          <w:szCs w:val="24"/>
        </w:rPr>
        <w:t xml:space="preserve">the </w:t>
      </w:r>
      <w:r w:rsidR="00324A95">
        <w:rPr>
          <w:sz w:val="24"/>
          <w:szCs w:val="24"/>
        </w:rPr>
        <w:t xml:space="preserve">ICT </w:t>
      </w:r>
      <w:r w:rsidR="005828D9">
        <w:rPr>
          <w:sz w:val="24"/>
          <w:szCs w:val="24"/>
        </w:rPr>
        <w:t xml:space="preserve">end user device replacement fund has been transferred back into the </w:t>
      </w:r>
      <w:r w:rsidR="00EC560E">
        <w:rPr>
          <w:sz w:val="24"/>
          <w:szCs w:val="24"/>
        </w:rPr>
        <w:t xml:space="preserve">schools’ </w:t>
      </w:r>
      <w:r w:rsidR="005828D9">
        <w:rPr>
          <w:sz w:val="24"/>
          <w:szCs w:val="24"/>
        </w:rPr>
        <w:t>delegated budget.</w:t>
      </w:r>
      <w:r w:rsidR="00324A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Pr="00A367EE" w:rsidR="001256F9" w:rsidP="00A367EE" w:rsidRDefault="001256F9" w14:paraId="4E488880" w14:textId="5AB51049">
      <w:pPr>
        <w:rPr>
          <w:sz w:val="24"/>
          <w:szCs w:val="24"/>
        </w:rPr>
      </w:pPr>
      <w:r w:rsidRPr="0019723C">
        <w:rPr>
          <w:b/>
          <w:bCs/>
          <w:sz w:val="24"/>
          <w:szCs w:val="24"/>
          <w:u w:val="single"/>
        </w:rPr>
        <w:t>Efficiency Savings</w:t>
      </w:r>
    </w:p>
    <w:p w:rsidR="001256F9" w:rsidP="004475E4" w:rsidRDefault="0019723C" w14:paraId="66F02C6D" w14:textId="1FEE0449">
      <w:pPr>
        <w:jc w:val="both"/>
        <w:rPr>
          <w:sz w:val="24"/>
          <w:szCs w:val="24"/>
        </w:rPr>
      </w:pPr>
      <w:r>
        <w:rPr>
          <w:sz w:val="24"/>
          <w:szCs w:val="24"/>
        </w:rPr>
        <w:t>Efficiency savings totalling</w:t>
      </w:r>
      <w:r w:rsidR="00870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£201k were applied to the </w:t>
      </w:r>
      <w:r w:rsidR="00870CFF">
        <w:rPr>
          <w:sz w:val="24"/>
          <w:szCs w:val="24"/>
        </w:rPr>
        <w:t>s</w:t>
      </w:r>
      <w:r>
        <w:rPr>
          <w:sz w:val="24"/>
          <w:szCs w:val="24"/>
        </w:rPr>
        <w:t>pecial school formula in respect of the following</w:t>
      </w:r>
    </w:p>
    <w:p w:rsidR="0019723C" w:rsidP="0019723C" w:rsidRDefault="0019723C" w14:paraId="0909FB25" w14:textId="55774B40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£99k Engagement </w:t>
      </w:r>
      <w:r w:rsidR="00870CFF">
        <w:rPr>
          <w:sz w:val="24"/>
          <w:szCs w:val="24"/>
        </w:rPr>
        <w:t>s</w:t>
      </w:r>
      <w:r>
        <w:rPr>
          <w:sz w:val="24"/>
          <w:szCs w:val="24"/>
        </w:rPr>
        <w:t xml:space="preserve">ervice </w:t>
      </w:r>
      <w:r w:rsidR="00870CFF">
        <w:rPr>
          <w:sz w:val="24"/>
          <w:szCs w:val="24"/>
        </w:rPr>
        <w:t>r</w:t>
      </w:r>
      <w:r>
        <w:rPr>
          <w:sz w:val="24"/>
          <w:szCs w:val="24"/>
        </w:rPr>
        <w:t>eview</w:t>
      </w:r>
    </w:p>
    <w:p w:rsidR="0019723C" w:rsidP="001B7EDE" w:rsidRDefault="0019723C" w14:paraId="7BCBA863" w14:textId="77777777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9723C">
        <w:rPr>
          <w:sz w:val="24"/>
          <w:szCs w:val="24"/>
        </w:rPr>
        <w:t>£101k reduction in pupils entering special school</w:t>
      </w:r>
    </w:p>
    <w:p w:rsidR="00F07013" w:rsidP="0019723C" w:rsidRDefault="0019723C" w14:paraId="796D883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9904F4">
        <w:rPr>
          <w:sz w:val="24"/>
          <w:szCs w:val="24"/>
        </w:rPr>
        <w:t xml:space="preserve"> second efficiency saving would result in a cost to the mainstream sector and has therefore been offset </w:t>
      </w:r>
      <w:r w:rsidR="00870CFF">
        <w:rPr>
          <w:sz w:val="24"/>
          <w:szCs w:val="24"/>
        </w:rPr>
        <w:t>with a £41k increase on the mainstream budget.</w:t>
      </w:r>
    </w:p>
    <w:p w:rsidRPr="0019723C" w:rsidR="0063308C" w:rsidP="0019723C" w:rsidRDefault="0063308C" w14:paraId="762BC60C" w14:textId="26920AC4">
      <w:pPr>
        <w:jc w:val="both"/>
        <w:rPr>
          <w:sz w:val="24"/>
          <w:szCs w:val="24"/>
        </w:rPr>
      </w:pPr>
      <w:r w:rsidRPr="0019723C">
        <w:rPr>
          <w:sz w:val="24"/>
          <w:szCs w:val="24"/>
        </w:rPr>
        <w:br w:type="page"/>
      </w:r>
    </w:p>
    <w:p w:rsidRPr="000151D7" w:rsidR="0063286E" w:rsidP="000151D7" w:rsidRDefault="00E16B30" w14:paraId="6735A6BB" w14:textId="6718A3DB">
      <w:pPr>
        <w:jc w:val="both"/>
        <w:rPr>
          <w:b/>
          <w:bCs/>
          <w:sz w:val="24"/>
          <w:szCs w:val="24"/>
        </w:rPr>
      </w:pPr>
      <w:r w:rsidRPr="000151D7">
        <w:rPr>
          <w:b/>
          <w:bCs/>
          <w:sz w:val="24"/>
          <w:szCs w:val="24"/>
        </w:rPr>
        <w:lastRenderedPageBreak/>
        <w:t>Total Schools Budget</w:t>
      </w:r>
    </w:p>
    <w:p w:rsidRPr="006A46C8" w:rsidR="00E16B30" w:rsidP="0063286E" w:rsidRDefault="00E16B30" w14:paraId="56EB24D1" w14:textId="37F904B0">
      <w:pPr>
        <w:jc w:val="both"/>
        <w:rPr>
          <w:sz w:val="24"/>
          <w:szCs w:val="24"/>
        </w:rPr>
      </w:pPr>
      <w:r w:rsidRPr="006A46C8">
        <w:rPr>
          <w:sz w:val="24"/>
          <w:szCs w:val="24"/>
        </w:rPr>
        <w:t>The table below shows the total movement on the overall schools’ budget.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58"/>
        <w:gridCol w:w="1550"/>
        <w:gridCol w:w="1502"/>
        <w:gridCol w:w="1289"/>
      </w:tblGrid>
      <w:tr w:rsidR="00E16B30" w:rsidTr="00074BE2" w14:paraId="502B4172" w14:textId="77777777">
        <w:tc>
          <w:tcPr>
            <w:tcW w:w="5258" w:type="dxa"/>
            <w:shd w:val="clear" w:color="auto" w:fill="D9D9D9" w:themeFill="background1" w:themeFillShade="D9"/>
          </w:tcPr>
          <w:p w:rsidRPr="00396F11" w:rsidR="00E16B30" w:rsidP="00C26B60" w:rsidRDefault="00E16B30" w14:paraId="15F03833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396F11">
              <w:rPr>
                <w:b/>
                <w:bCs/>
                <w:sz w:val="24"/>
                <w:szCs w:val="24"/>
              </w:rPr>
              <w:t>Schools Budget Growth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261119" w:rsidR="00E16B30" w:rsidP="00C26B60" w:rsidRDefault="00E16B30" w14:paraId="3BA8C0F0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61119">
              <w:rPr>
                <w:b/>
                <w:sz w:val="24"/>
                <w:szCs w:val="24"/>
              </w:rPr>
              <w:t>Mainstream Sector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261119" w:rsidR="00E16B30" w:rsidP="00C26B60" w:rsidRDefault="00E16B30" w14:paraId="53FE8ACE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61119">
              <w:rPr>
                <w:b/>
                <w:sz w:val="24"/>
                <w:szCs w:val="24"/>
              </w:rPr>
              <w:t>Special Sector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261119" w:rsidR="00E16B30" w:rsidP="00C26B60" w:rsidRDefault="00E16B30" w14:paraId="671FF5F2" w14:textId="77777777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61119">
              <w:rPr>
                <w:b/>
                <w:sz w:val="24"/>
                <w:szCs w:val="24"/>
              </w:rPr>
              <w:t>Total</w:t>
            </w:r>
          </w:p>
        </w:tc>
      </w:tr>
      <w:tr w:rsidR="002C1048" w:rsidTr="00074BE2" w14:paraId="56154A25" w14:textId="77777777">
        <w:tc>
          <w:tcPr>
            <w:tcW w:w="5258" w:type="dxa"/>
          </w:tcPr>
          <w:p w:rsidRPr="00407188" w:rsidR="002C1048" w:rsidP="00C26B60" w:rsidRDefault="002C1048" w14:paraId="549D6706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Pr="00374772" w:rsidR="002C1048" w:rsidP="002C1048" w:rsidRDefault="002C1048" w14:paraId="358624E0" w14:textId="429F823B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3286E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:rsidRPr="00374772" w:rsidR="002C1048" w:rsidP="002C1048" w:rsidRDefault="002C1048" w14:paraId="76417B17" w14:textId="3C047AB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3286E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89" w:type="dxa"/>
          </w:tcPr>
          <w:p w:rsidRPr="00374772" w:rsidR="002C1048" w:rsidP="002C1048" w:rsidRDefault="002C1048" w14:paraId="491C19C4" w14:textId="64B95749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63286E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E16B30" w:rsidTr="00074BE2" w14:paraId="18FE2B84" w14:textId="77777777">
        <w:tc>
          <w:tcPr>
            <w:tcW w:w="5258" w:type="dxa"/>
          </w:tcPr>
          <w:p w:rsidRPr="00407188" w:rsidR="00E16B30" w:rsidP="00C26B60" w:rsidRDefault="00E16B30" w14:paraId="267A87E9" w14:textId="4DB7D4A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07188">
              <w:rPr>
                <w:b/>
                <w:bCs/>
                <w:sz w:val="24"/>
                <w:szCs w:val="24"/>
              </w:rPr>
              <w:t xml:space="preserve">Schools’ budget </w:t>
            </w:r>
            <w:r w:rsidR="0063308C">
              <w:rPr>
                <w:b/>
                <w:bCs/>
                <w:sz w:val="24"/>
                <w:szCs w:val="24"/>
              </w:rPr>
              <w:t>2025/26</w:t>
            </w:r>
          </w:p>
        </w:tc>
        <w:tc>
          <w:tcPr>
            <w:tcW w:w="1550" w:type="dxa"/>
          </w:tcPr>
          <w:p w:rsidRPr="00374772" w:rsidR="00E16B30" w:rsidP="00C26B60" w:rsidRDefault="0063308C" w14:paraId="45BCB2C9" w14:textId="2EE1F22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  <w:r w:rsidR="005D6FE3">
              <w:rPr>
                <w:b/>
                <w:bCs/>
                <w:sz w:val="24"/>
                <w:szCs w:val="24"/>
              </w:rPr>
              <w:t>.017</w:t>
            </w:r>
          </w:p>
        </w:tc>
        <w:tc>
          <w:tcPr>
            <w:tcW w:w="1502" w:type="dxa"/>
          </w:tcPr>
          <w:p w:rsidRPr="00374772" w:rsidR="00E16B30" w:rsidP="00C26B60" w:rsidRDefault="005D6FE3" w14:paraId="7323AB3F" w14:textId="6B28E15C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20.551</w:t>
            </w:r>
          </w:p>
        </w:tc>
        <w:tc>
          <w:tcPr>
            <w:tcW w:w="1289" w:type="dxa"/>
          </w:tcPr>
          <w:p w:rsidRPr="00374772" w:rsidR="00E16B30" w:rsidP="00C26B60" w:rsidRDefault="005D6FE3" w14:paraId="3A6D951C" w14:textId="1A26B011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128.568</w:t>
            </w:r>
          </w:p>
        </w:tc>
      </w:tr>
      <w:tr w:rsidR="00E16B30" w:rsidTr="00074BE2" w14:paraId="5CC69AA7" w14:textId="77777777">
        <w:tc>
          <w:tcPr>
            <w:tcW w:w="5258" w:type="dxa"/>
          </w:tcPr>
          <w:p w:rsidRPr="005F5EAA" w:rsidR="00E16B30" w:rsidP="00C26B60" w:rsidRDefault="00E16B30" w14:paraId="69D82059" w14:textId="77777777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5F5EAA">
              <w:rPr>
                <w:b/>
                <w:bCs/>
                <w:sz w:val="24"/>
                <w:szCs w:val="24"/>
                <w:u w:val="single"/>
              </w:rPr>
              <w:t>Growth</w:t>
            </w:r>
          </w:p>
        </w:tc>
        <w:tc>
          <w:tcPr>
            <w:tcW w:w="1550" w:type="dxa"/>
          </w:tcPr>
          <w:p w:rsidRPr="007341E5" w:rsidR="00E16B30" w:rsidP="00C26B60" w:rsidRDefault="00E16B30" w14:paraId="235DD56B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2" w:type="dxa"/>
          </w:tcPr>
          <w:p w:rsidRPr="007341E5" w:rsidR="00E16B30" w:rsidP="00C26B60" w:rsidRDefault="00E16B30" w14:paraId="61D1309A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9" w:type="dxa"/>
          </w:tcPr>
          <w:p w:rsidRPr="007341E5" w:rsidR="00E16B30" w:rsidP="00C26B60" w:rsidRDefault="00E16B30" w14:paraId="31426FC5" w14:textId="77777777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E16B30" w:rsidTr="00074BE2" w14:paraId="3BBAB8B3" w14:textId="77777777">
        <w:tc>
          <w:tcPr>
            <w:tcW w:w="5258" w:type="dxa"/>
          </w:tcPr>
          <w:p w:rsidR="00E16B30" w:rsidP="00C26B60" w:rsidRDefault="00E16B30" w14:paraId="41CB6D54" w14:textId="6151B91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Inflation</w:t>
            </w:r>
            <w:r w:rsidR="00A87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Pr="00BC2B0E" w:rsidR="00E16B30" w:rsidP="00C26B60" w:rsidRDefault="00C73570" w14:paraId="342E1784" w14:textId="3193713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4.227</w:t>
            </w:r>
          </w:p>
        </w:tc>
        <w:tc>
          <w:tcPr>
            <w:tcW w:w="1502" w:type="dxa"/>
          </w:tcPr>
          <w:p w:rsidRPr="00BC2B0E" w:rsidR="00E16B30" w:rsidP="00C26B60" w:rsidRDefault="00E16B30" w14:paraId="67490149" w14:textId="374E8B6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BC2B0E">
              <w:rPr>
                <w:sz w:val="24"/>
                <w:szCs w:val="24"/>
              </w:rPr>
              <w:t>0.</w:t>
            </w:r>
            <w:r w:rsidR="00C73570">
              <w:rPr>
                <w:sz w:val="24"/>
                <w:szCs w:val="24"/>
              </w:rPr>
              <w:t>700</w:t>
            </w:r>
          </w:p>
        </w:tc>
        <w:tc>
          <w:tcPr>
            <w:tcW w:w="1289" w:type="dxa"/>
          </w:tcPr>
          <w:p w:rsidRPr="00BC2B0E" w:rsidR="00E16B30" w:rsidP="00C26B60" w:rsidRDefault="00E16B30" w14:paraId="76C341A8" w14:textId="030E2466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BC2B0E">
              <w:rPr>
                <w:sz w:val="24"/>
                <w:szCs w:val="24"/>
              </w:rPr>
              <w:t>4.</w:t>
            </w:r>
            <w:r w:rsidR="00C73570">
              <w:rPr>
                <w:sz w:val="24"/>
                <w:szCs w:val="24"/>
              </w:rPr>
              <w:t>927</w:t>
            </w:r>
          </w:p>
        </w:tc>
      </w:tr>
      <w:tr w:rsidR="00A261A7" w:rsidTr="00074BE2" w14:paraId="5F67CF01" w14:textId="77777777">
        <w:tc>
          <w:tcPr>
            <w:tcW w:w="5258" w:type="dxa"/>
          </w:tcPr>
          <w:p w:rsidR="00A261A7" w:rsidP="00C26B60" w:rsidRDefault="00A261A7" w14:paraId="2E957DD3" w14:textId="6939AD00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ALN Coordinators </w:t>
            </w:r>
            <w:r w:rsidR="00C25290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 xml:space="preserve">the leadership pay scale </w:t>
            </w:r>
          </w:p>
        </w:tc>
        <w:tc>
          <w:tcPr>
            <w:tcW w:w="1550" w:type="dxa"/>
          </w:tcPr>
          <w:p w:rsidR="00A261A7" w:rsidP="00C26B60" w:rsidRDefault="00A261A7" w14:paraId="3808DFFE" w14:textId="32933003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0.186</w:t>
            </w:r>
          </w:p>
        </w:tc>
        <w:tc>
          <w:tcPr>
            <w:tcW w:w="1502" w:type="dxa"/>
          </w:tcPr>
          <w:p w:rsidR="00A261A7" w:rsidP="00C26B60" w:rsidRDefault="00A261A7" w14:paraId="4785F308" w14:textId="7D85B833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="00A261A7" w:rsidP="00C26B60" w:rsidRDefault="00A261A7" w14:paraId="78C958FD" w14:textId="7388D43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0.186</w:t>
            </w:r>
          </w:p>
        </w:tc>
      </w:tr>
      <w:tr w:rsidR="006D52B7" w:rsidTr="00074BE2" w14:paraId="0AD248E8" w14:textId="77777777">
        <w:tc>
          <w:tcPr>
            <w:tcW w:w="5258" w:type="dxa"/>
          </w:tcPr>
          <w:p w:rsidR="006D52B7" w:rsidP="00C26B60" w:rsidRDefault="00BF4053" w14:paraId="12E55E97" w14:textId="7D0A04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</w:t>
            </w:r>
            <w:r w:rsidR="00A474DF">
              <w:rPr>
                <w:sz w:val="24"/>
                <w:szCs w:val="24"/>
              </w:rPr>
              <w:t>-teaching superannuation contributions</w:t>
            </w:r>
          </w:p>
        </w:tc>
        <w:tc>
          <w:tcPr>
            <w:tcW w:w="1550" w:type="dxa"/>
          </w:tcPr>
          <w:p w:rsidRPr="00712D66" w:rsidR="006D52B7" w:rsidP="00C26B60" w:rsidRDefault="0010748B" w14:paraId="046A80DB" w14:textId="6C3C6582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1B20">
              <w:rPr>
                <w:sz w:val="24"/>
                <w:szCs w:val="24"/>
              </w:rPr>
              <w:t>0.962</w:t>
            </w:r>
          </w:p>
        </w:tc>
        <w:tc>
          <w:tcPr>
            <w:tcW w:w="1502" w:type="dxa"/>
          </w:tcPr>
          <w:p w:rsidRPr="00712D66" w:rsidR="006D52B7" w:rsidP="00C26B60" w:rsidRDefault="0010748B" w14:paraId="04DDF54E" w14:textId="6DCA829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1B20">
              <w:rPr>
                <w:sz w:val="24"/>
                <w:szCs w:val="24"/>
              </w:rPr>
              <w:t>0.337</w:t>
            </w:r>
          </w:p>
        </w:tc>
        <w:tc>
          <w:tcPr>
            <w:tcW w:w="1289" w:type="dxa"/>
          </w:tcPr>
          <w:p w:rsidRPr="00712D66" w:rsidR="006D52B7" w:rsidP="00C26B60" w:rsidRDefault="00681B20" w14:paraId="52185719" w14:textId="194C8D1D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-1.299</w:t>
            </w:r>
          </w:p>
        </w:tc>
      </w:tr>
      <w:tr w:rsidR="002A13AD" w:rsidTr="00074BE2" w14:paraId="520F6696" w14:textId="77777777">
        <w:tc>
          <w:tcPr>
            <w:tcW w:w="5258" w:type="dxa"/>
            <w:shd w:val="clear" w:color="auto" w:fill="D9D9D9" w:themeFill="background1" w:themeFillShade="D9"/>
          </w:tcPr>
          <w:p w:rsidRPr="00BB487C" w:rsidR="002A13AD" w:rsidP="00C26B60" w:rsidRDefault="008D5BC4" w14:paraId="0734FAB9" w14:textId="3CBD1518">
            <w:pPr>
              <w:pStyle w:val="ListParagraph"/>
              <w:spacing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B487C">
              <w:rPr>
                <w:b/>
                <w:bCs/>
                <w:sz w:val="24"/>
                <w:szCs w:val="24"/>
              </w:rPr>
              <w:t>Subtotal Pay related Growth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BB487C" w:rsidR="002A13AD" w:rsidP="00C26B60" w:rsidRDefault="003E52F7" w14:paraId="16834E0C" w14:textId="2B342211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3.451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BB487C" w:rsidR="002A13AD" w:rsidP="00C26B60" w:rsidRDefault="003E52F7" w14:paraId="4655D6BC" w14:textId="40AD6317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0.363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BB487C" w:rsidR="002A13AD" w:rsidP="00C26B60" w:rsidRDefault="003E52F7" w14:paraId="661BC2DC" w14:textId="555D3185">
            <w:pPr>
              <w:pStyle w:val="ListParagraph"/>
              <w:spacing w:line="36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3.814</w:t>
            </w:r>
          </w:p>
        </w:tc>
      </w:tr>
      <w:tr w:rsidR="002A13AD" w:rsidTr="00074BE2" w14:paraId="51B3DD09" w14:textId="77777777">
        <w:trPr>
          <w:trHeight w:val="196"/>
        </w:trPr>
        <w:tc>
          <w:tcPr>
            <w:tcW w:w="5258" w:type="dxa"/>
          </w:tcPr>
          <w:p w:rsidR="002A13AD" w:rsidP="00C26B60" w:rsidRDefault="0045750D" w14:paraId="33DF5B37" w14:textId="7D8DA728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Growth</w:t>
            </w:r>
          </w:p>
        </w:tc>
        <w:tc>
          <w:tcPr>
            <w:tcW w:w="1550" w:type="dxa"/>
          </w:tcPr>
          <w:p w:rsidRPr="00712D66" w:rsidR="002A13AD" w:rsidP="00C26B60" w:rsidRDefault="0045750D" w14:paraId="1ABB14D7" w14:textId="3193DAEE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  <w:tc>
          <w:tcPr>
            <w:tcW w:w="1502" w:type="dxa"/>
          </w:tcPr>
          <w:p w:rsidRPr="00712D66" w:rsidR="002A13AD" w:rsidP="00C26B60" w:rsidRDefault="0045750D" w14:paraId="161B3701" w14:textId="5A7DB36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712D66" w:rsidR="002A13AD" w:rsidP="00C26B60" w:rsidRDefault="0045750D" w14:paraId="2D19CC00" w14:textId="15DC27E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</w:tr>
      <w:tr w:rsidR="004763F9" w:rsidTr="00074BE2" w14:paraId="1BB73CD9" w14:textId="77777777">
        <w:tc>
          <w:tcPr>
            <w:tcW w:w="5258" w:type="dxa"/>
          </w:tcPr>
          <w:p w:rsidR="004763F9" w:rsidP="00C26B60" w:rsidRDefault="004763F9" w14:paraId="52085023" w14:textId="1D8175E8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Mainstream ALN</w:t>
            </w:r>
          </w:p>
        </w:tc>
        <w:tc>
          <w:tcPr>
            <w:tcW w:w="1550" w:type="dxa"/>
          </w:tcPr>
          <w:p w:rsidRPr="00BD6B96" w:rsidR="004763F9" w:rsidP="00C26B60" w:rsidRDefault="00511FD3" w14:paraId="23F72509" w14:textId="6C1BD761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  <w:r w:rsidRPr="00A24FBD">
              <w:rPr>
                <w:sz w:val="24"/>
                <w:szCs w:val="24"/>
              </w:rPr>
              <w:t>0.680</w:t>
            </w:r>
          </w:p>
        </w:tc>
        <w:tc>
          <w:tcPr>
            <w:tcW w:w="1502" w:type="dxa"/>
          </w:tcPr>
          <w:p w:rsidR="004763F9" w:rsidP="00C26B60" w:rsidRDefault="00511FD3" w14:paraId="5B548756" w14:textId="0BA1B0CE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45750D" w:rsidR="004763F9" w:rsidP="00C26B60" w:rsidRDefault="00511FD3" w14:paraId="54D8C981" w14:textId="64140AA4">
            <w:pPr>
              <w:pStyle w:val="ListParagraph"/>
              <w:spacing w:line="360" w:lineRule="auto"/>
              <w:ind w:left="0"/>
              <w:jc w:val="right"/>
              <w:rPr>
                <w:color w:val="ED0000"/>
                <w:sz w:val="24"/>
                <w:szCs w:val="24"/>
              </w:rPr>
            </w:pPr>
            <w:r w:rsidRPr="00AA0FB9">
              <w:rPr>
                <w:sz w:val="24"/>
                <w:szCs w:val="24"/>
              </w:rPr>
              <w:t>0.680</w:t>
            </w:r>
          </w:p>
        </w:tc>
      </w:tr>
      <w:tr w:rsidR="00E16B30" w:rsidTr="00074BE2" w14:paraId="5FBCEDD0" w14:textId="77777777">
        <w:tc>
          <w:tcPr>
            <w:tcW w:w="5258" w:type="dxa"/>
          </w:tcPr>
          <w:p w:rsidR="00E16B30" w:rsidP="00C26B60" w:rsidRDefault="00E16B30" w14:paraId="054C8FCF" w14:textId="2F40EA5F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Demographic </w:t>
            </w:r>
            <w:r w:rsidR="00BB487C">
              <w:rPr>
                <w:sz w:val="24"/>
                <w:szCs w:val="24"/>
              </w:rPr>
              <w:t>adjustment</w:t>
            </w:r>
          </w:p>
        </w:tc>
        <w:tc>
          <w:tcPr>
            <w:tcW w:w="1550" w:type="dxa"/>
          </w:tcPr>
          <w:p w:rsidRPr="00BD6B96" w:rsidR="00E16B30" w:rsidP="00C26B60" w:rsidRDefault="00B20F91" w14:paraId="6535B770" w14:textId="1E3E700D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BD6B96">
              <w:rPr>
                <w:color w:val="FF0000"/>
                <w:sz w:val="24"/>
                <w:szCs w:val="24"/>
              </w:rPr>
              <w:t>-</w:t>
            </w:r>
            <w:r w:rsidR="0045750D">
              <w:rPr>
                <w:color w:val="FF0000"/>
                <w:sz w:val="24"/>
                <w:szCs w:val="24"/>
              </w:rPr>
              <w:t>1.234</w:t>
            </w:r>
          </w:p>
        </w:tc>
        <w:tc>
          <w:tcPr>
            <w:tcW w:w="1502" w:type="dxa"/>
          </w:tcPr>
          <w:p w:rsidRPr="00BD6B96" w:rsidR="00E16B30" w:rsidP="00C26B60" w:rsidRDefault="0045750D" w14:paraId="58CB2937" w14:textId="744815F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0.598</w:t>
            </w:r>
          </w:p>
        </w:tc>
        <w:tc>
          <w:tcPr>
            <w:tcW w:w="1289" w:type="dxa"/>
          </w:tcPr>
          <w:p w:rsidRPr="00BD6B96" w:rsidR="00E16B30" w:rsidP="00C26B60" w:rsidRDefault="0045750D" w14:paraId="04F9018B" w14:textId="23E17A5D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45750D">
              <w:rPr>
                <w:color w:val="ED0000"/>
                <w:sz w:val="24"/>
                <w:szCs w:val="24"/>
              </w:rPr>
              <w:t>-</w:t>
            </w:r>
            <w:r w:rsidRPr="0045750D" w:rsidR="00B20F91">
              <w:rPr>
                <w:color w:val="ED0000"/>
                <w:sz w:val="24"/>
                <w:szCs w:val="24"/>
              </w:rPr>
              <w:t>0.</w:t>
            </w:r>
            <w:r w:rsidRPr="0045750D">
              <w:rPr>
                <w:color w:val="ED0000"/>
                <w:sz w:val="24"/>
                <w:szCs w:val="24"/>
              </w:rPr>
              <w:t>636</w:t>
            </w:r>
          </w:p>
        </w:tc>
      </w:tr>
      <w:tr w:rsidR="00FD427A" w:rsidTr="00074BE2" w14:paraId="1B612228" w14:textId="77777777">
        <w:tc>
          <w:tcPr>
            <w:tcW w:w="5258" w:type="dxa"/>
          </w:tcPr>
          <w:p w:rsidR="00FD427A" w:rsidP="00C26B60" w:rsidRDefault="00FD427A" w14:paraId="0B39D5CD" w14:textId="3A3274CF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growth</w:t>
            </w:r>
          </w:p>
        </w:tc>
        <w:tc>
          <w:tcPr>
            <w:tcW w:w="1550" w:type="dxa"/>
          </w:tcPr>
          <w:p w:rsidRPr="00BD6B96" w:rsidR="00FD427A" w:rsidP="00C26B60" w:rsidRDefault="0059185B" w14:paraId="44CBD7F6" w14:textId="69DAC92A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0.410</w:t>
            </w:r>
          </w:p>
        </w:tc>
        <w:tc>
          <w:tcPr>
            <w:tcW w:w="1502" w:type="dxa"/>
          </w:tcPr>
          <w:p w:rsidRPr="00BD6B96" w:rsidR="00FD427A" w:rsidP="00C26B60" w:rsidRDefault="0059185B" w14:paraId="5B28E4F0" w14:textId="561CC303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0.038</w:t>
            </w:r>
          </w:p>
        </w:tc>
        <w:tc>
          <w:tcPr>
            <w:tcW w:w="1289" w:type="dxa"/>
          </w:tcPr>
          <w:p w:rsidRPr="00BD6B96" w:rsidR="00FD427A" w:rsidP="00C26B60" w:rsidRDefault="0059185B" w14:paraId="4AE3AC98" w14:textId="7C6D6E3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0.448</w:t>
            </w:r>
          </w:p>
        </w:tc>
      </w:tr>
      <w:tr w:rsidR="00E16B30" w:rsidTr="00074BE2" w14:paraId="5F0CEC3E" w14:textId="77777777">
        <w:tc>
          <w:tcPr>
            <w:tcW w:w="5258" w:type="dxa"/>
          </w:tcPr>
          <w:p w:rsidR="00E16B30" w:rsidP="00C26B60" w:rsidRDefault="004763F9" w14:paraId="6DFC26DE" w14:textId="1DB2F3CE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bases and satellite provision</w:t>
            </w:r>
          </w:p>
        </w:tc>
        <w:tc>
          <w:tcPr>
            <w:tcW w:w="1550" w:type="dxa"/>
          </w:tcPr>
          <w:p w:rsidRPr="00BD6B96" w:rsidR="00E16B30" w:rsidP="00C26B60" w:rsidRDefault="004763F9" w14:paraId="7D6BF879" w14:textId="2B8DF74B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0.409</w:t>
            </w:r>
          </w:p>
        </w:tc>
        <w:tc>
          <w:tcPr>
            <w:tcW w:w="1502" w:type="dxa"/>
          </w:tcPr>
          <w:p w:rsidRPr="00BD6B96" w:rsidR="00E16B30" w:rsidP="00C26B60" w:rsidRDefault="004763F9" w14:paraId="32283477" w14:textId="5FB952F4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BD6B96" w:rsidR="00E16B30" w:rsidP="00C26B60" w:rsidRDefault="004763F9" w14:paraId="4B719278" w14:textId="71D8E53F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0.409</w:t>
            </w:r>
          </w:p>
        </w:tc>
      </w:tr>
      <w:tr w:rsidR="004763F9" w:rsidTr="00074BE2" w14:paraId="2275FB90" w14:textId="77777777">
        <w:tc>
          <w:tcPr>
            <w:tcW w:w="5258" w:type="dxa"/>
          </w:tcPr>
          <w:p w:rsidR="004763F9" w:rsidP="00C26B60" w:rsidRDefault="004763F9" w14:paraId="076E0733" w14:textId="0DF3C931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Rates</w:t>
            </w:r>
          </w:p>
        </w:tc>
        <w:tc>
          <w:tcPr>
            <w:tcW w:w="1550" w:type="dxa"/>
          </w:tcPr>
          <w:p w:rsidRPr="0059185B" w:rsidR="004763F9" w:rsidP="00C26B60" w:rsidRDefault="004763F9" w14:paraId="2316EC39" w14:textId="5A8F0C81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0.064</w:t>
            </w:r>
          </w:p>
        </w:tc>
        <w:tc>
          <w:tcPr>
            <w:tcW w:w="1502" w:type="dxa"/>
          </w:tcPr>
          <w:p w:rsidRPr="0059185B" w:rsidR="004763F9" w:rsidP="00C26B60" w:rsidRDefault="004763F9" w14:paraId="4170FF21" w14:textId="086C10D3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59185B" w:rsidR="004763F9" w:rsidP="00C26B60" w:rsidRDefault="004763F9" w14:paraId="26F86636" w14:textId="59EF7A1F">
            <w:pPr>
              <w:pStyle w:val="ListParagraph"/>
              <w:spacing w:line="360" w:lineRule="auto"/>
              <w:ind w:left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0.064</w:t>
            </w:r>
          </w:p>
        </w:tc>
      </w:tr>
      <w:tr w:rsidR="00E16B30" w:rsidTr="00074BE2" w14:paraId="3E4A80B8" w14:textId="77777777">
        <w:tc>
          <w:tcPr>
            <w:tcW w:w="5258" w:type="dxa"/>
            <w:shd w:val="clear" w:color="auto" w:fill="D9D9D9" w:themeFill="background1" w:themeFillShade="D9"/>
          </w:tcPr>
          <w:p w:rsidRPr="00A81777" w:rsidR="00E16B30" w:rsidP="00C26B60" w:rsidRDefault="00E16B30" w14:paraId="176CCE64" w14:textId="684077B2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81777">
              <w:rPr>
                <w:b/>
                <w:sz w:val="24"/>
                <w:szCs w:val="24"/>
              </w:rPr>
              <w:t>TOTAL Growth</w:t>
            </w:r>
            <w:r w:rsidR="0063286E">
              <w:rPr>
                <w:b/>
                <w:sz w:val="24"/>
                <w:szCs w:val="24"/>
              </w:rPr>
              <w:t xml:space="preserve"> (net)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A81777" w:rsidR="00E16B30" w:rsidP="00C26B60" w:rsidRDefault="00365FE9" w14:paraId="44369491" w14:textId="14528069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5.780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A81777" w:rsidR="00E16B30" w:rsidP="00C26B60" w:rsidRDefault="00511FD3" w14:paraId="7CEE4807" w14:textId="20B1C380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</w:t>
            </w:r>
            <w:r w:rsidR="00C575ED">
              <w:rPr>
                <w:b/>
                <w:sz w:val="24"/>
                <w:szCs w:val="24"/>
              </w:rPr>
              <w:t>999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A81777" w:rsidR="00E16B30" w:rsidP="00C26B60" w:rsidRDefault="00C575ED" w14:paraId="5C4E2E13" w14:textId="60CF7CF8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6.779</w:t>
            </w:r>
          </w:p>
        </w:tc>
      </w:tr>
      <w:tr w:rsidR="00830CFA" w:rsidTr="00074BE2" w14:paraId="4EE04491" w14:textId="77777777">
        <w:tc>
          <w:tcPr>
            <w:tcW w:w="5258" w:type="dxa"/>
          </w:tcPr>
          <w:p w:rsidRPr="00392BFE" w:rsidR="00830CFA" w:rsidP="00C26B60" w:rsidRDefault="00830CFA" w14:paraId="0D545C3B" w14:textId="1B61678F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F5EAA">
              <w:rPr>
                <w:b/>
                <w:sz w:val="24"/>
                <w:szCs w:val="24"/>
                <w:u w:val="single"/>
              </w:rPr>
              <w:t>Transfers</w:t>
            </w:r>
          </w:p>
        </w:tc>
        <w:tc>
          <w:tcPr>
            <w:tcW w:w="1550" w:type="dxa"/>
          </w:tcPr>
          <w:p w:rsidRPr="00BD6B96" w:rsidR="00830CFA" w:rsidP="00C26B60" w:rsidRDefault="00830CFA" w14:paraId="7862EA8B" w14:textId="02CE9FC3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2" w:type="dxa"/>
          </w:tcPr>
          <w:p w:rsidRPr="00BD6B96" w:rsidR="00830CFA" w:rsidP="00C26B60" w:rsidRDefault="00830CFA" w14:paraId="05CCCFA9" w14:textId="4BD3A1E7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289" w:type="dxa"/>
          </w:tcPr>
          <w:p w:rsidRPr="00BD6B96" w:rsidR="00830CFA" w:rsidP="00C26B60" w:rsidRDefault="00830CFA" w14:paraId="1D472EEF" w14:textId="10F6FF41">
            <w:pPr>
              <w:pStyle w:val="ListParagraph"/>
              <w:spacing w:line="360" w:lineRule="auto"/>
              <w:ind w:left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30CFA" w:rsidTr="00074BE2" w14:paraId="79D24878" w14:textId="77777777">
        <w:tc>
          <w:tcPr>
            <w:tcW w:w="5258" w:type="dxa"/>
          </w:tcPr>
          <w:p w:rsidRPr="004A2595" w:rsidR="00830CFA" w:rsidP="00C26B60" w:rsidRDefault="00AA0FB9" w14:paraId="0CB33BEE" w14:textId="136F9E4C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Delegation</w:t>
            </w:r>
            <w:r w:rsidR="00830CFA">
              <w:rPr>
                <w:bCs/>
                <w:sz w:val="24"/>
                <w:szCs w:val="24"/>
              </w:rPr>
              <w:t xml:space="preserve"> of school meals</w:t>
            </w:r>
          </w:p>
        </w:tc>
        <w:tc>
          <w:tcPr>
            <w:tcW w:w="1550" w:type="dxa"/>
          </w:tcPr>
          <w:p w:rsidRPr="001243E4" w:rsidR="00830CFA" w:rsidP="00C26B60" w:rsidRDefault="001243E4" w14:paraId="530ED75A" w14:textId="3A5FCCCC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1243E4">
              <w:rPr>
                <w:sz w:val="24"/>
                <w:szCs w:val="24"/>
              </w:rPr>
              <w:t>2.120</w:t>
            </w:r>
          </w:p>
        </w:tc>
        <w:tc>
          <w:tcPr>
            <w:tcW w:w="1502" w:type="dxa"/>
          </w:tcPr>
          <w:p w:rsidRPr="001243E4" w:rsidR="00830CFA" w:rsidP="00C26B60" w:rsidRDefault="001243E4" w14:paraId="7B6872E1" w14:textId="501F3A49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1243E4">
              <w:rPr>
                <w:sz w:val="24"/>
                <w:szCs w:val="24"/>
              </w:rPr>
              <w:t>0.137</w:t>
            </w:r>
          </w:p>
        </w:tc>
        <w:tc>
          <w:tcPr>
            <w:tcW w:w="1289" w:type="dxa"/>
          </w:tcPr>
          <w:p w:rsidRPr="001243E4" w:rsidR="00830CFA" w:rsidP="00C26B60" w:rsidRDefault="001243E4" w14:paraId="710C241C" w14:textId="4063F02E">
            <w:pPr>
              <w:pStyle w:val="ListParagraph"/>
              <w:spacing w:line="360" w:lineRule="auto"/>
              <w:ind w:left="0"/>
              <w:jc w:val="right"/>
              <w:rPr>
                <w:sz w:val="24"/>
                <w:szCs w:val="24"/>
              </w:rPr>
            </w:pPr>
            <w:r w:rsidRPr="001243E4">
              <w:rPr>
                <w:sz w:val="24"/>
                <w:szCs w:val="24"/>
              </w:rPr>
              <w:t>2.257</w:t>
            </w:r>
          </w:p>
        </w:tc>
      </w:tr>
      <w:tr w:rsidR="00021F93" w:rsidTr="00074BE2" w14:paraId="1BA57A23" w14:textId="77777777">
        <w:tc>
          <w:tcPr>
            <w:tcW w:w="5258" w:type="dxa"/>
          </w:tcPr>
          <w:p w:rsidRPr="00AE49E3" w:rsidR="00021F93" w:rsidP="00C26B60" w:rsidRDefault="00021F93" w14:paraId="6CCC8408" w14:textId="7FE56A32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ICT end user device top slice re-delegation</w:t>
            </w:r>
          </w:p>
        </w:tc>
        <w:tc>
          <w:tcPr>
            <w:tcW w:w="1550" w:type="dxa"/>
          </w:tcPr>
          <w:p w:rsidRPr="00AE49E3" w:rsidR="00021F93" w:rsidP="00C26B60" w:rsidRDefault="00C25290" w14:paraId="7CF207B6" w14:textId="0829CEF7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0.320</w:t>
            </w:r>
          </w:p>
        </w:tc>
        <w:tc>
          <w:tcPr>
            <w:tcW w:w="1502" w:type="dxa"/>
          </w:tcPr>
          <w:p w:rsidRPr="00AE49E3" w:rsidR="00021F93" w:rsidP="00C26B60" w:rsidRDefault="00C25290" w14:paraId="6C1EC507" w14:textId="59D88541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AE49E3" w:rsidR="00021F93" w:rsidP="00C26B60" w:rsidRDefault="00C25290" w14:paraId="73799DBE" w14:textId="225CBD85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0.320</w:t>
            </w:r>
          </w:p>
        </w:tc>
      </w:tr>
      <w:tr w:rsidR="00830CFA" w:rsidTr="00074BE2" w14:paraId="3B1214D5" w14:textId="77777777">
        <w:tc>
          <w:tcPr>
            <w:tcW w:w="5258" w:type="dxa"/>
          </w:tcPr>
          <w:p w:rsidRPr="00AE49E3" w:rsidR="00830CFA" w:rsidP="00C26B60" w:rsidRDefault="00AE49E3" w14:paraId="13331F01" w14:textId="18FC7D5A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 xml:space="preserve">Decarbonisation </w:t>
            </w:r>
            <w:r>
              <w:rPr>
                <w:bCs/>
                <w:sz w:val="24"/>
                <w:szCs w:val="24"/>
              </w:rPr>
              <w:t>top slice re-delegation</w:t>
            </w:r>
          </w:p>
        </w:tc>
        <w:tc>
          <w:tcPr>
            <w:tcW w:w="1550" w:type="dxa"/>
          </w:tcPr>
          <w:p w:rsidRPr="00AE49E3" w:rsidR="00830CFA" w:rsidP="00C26B60" w:rsidRDefault="00AE49E3" w14:paraId="2B392322" w14:textId="391FE754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>0.060</w:t>
            </w:r>
          </w:p>
        </w:tc>
        <w:tc>
          <w:tcPr>
            <w:tcW w:w="1502" w:type="dxa"/>
          </w:tcPr>
          <w:p w:rsidRPr="00AE49E3" w:rsidR="00830CFA" w:rsidP="00C26B60" w:rsidRDefault="00AE49E3" w14:paraId="4A05AAEA" w14:textId="28AF7148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AE49E3" w:rsidR="00830CFA" w:rsidP="00C26B60" w:rsidRDefault="00AE49E3" w14:paraId="567AAB7F" w14:textId="361BFE31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AE49E3">
              <w:rPr>
                <w:bCs/>
                <w:sz w:val="24"/>
                <w:szCs w:val="24"/>
              </w:rPr>
              <w:t>0.060</w:t>
            </w:r>
          </w:p>
        </w:tc>
      </w:tr>
      <w:tr w:rsidRPr="00907E00" w:rsidR="00830CFA" w:rsidTr="00074BE2" w14:paraId="0528F0E7" w14:textId="77777777">
        <w:tc>
          <w:tcPr>
            <w:tcW w:w="5258" w:type="dxa"/>
          </w:tcPr>
          <w:p w:rsidRPr="00427C8E" w:rsidR="00830CFA" w:rsidP="00C26B60" w:rsidRDefault="00427C8E" w14:paraId="33BD2998" w14:textId="552D3624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Remove delegation to ALN provision</w:t>
            </w:r>
          </w:p>
        </w:tc>
        <w:tc>
          <w:tcPr>
            <w:tcW w:w="1550" w:type="dxa"/>
          </w:tcPr>
          <w:p w:rsidRPr="003370AB" w:rsidR="00830CFA" w:rsidP="00C26B60" w:rsidRDefault="00427C8E" w14:paraId="7AF173FF" w14:textId="4078C6C2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 w:rsidRPr="003370AB">
              <w:rPr>
                <w:bCs/>
                <w:color w:val="ED0000"/>
                <w:sz w:val="24"/>
                <w:szCs w:val="24"/>
              </w:rPr>
              <w:t>-0.</w:t>
            </w:r>
            <w:r w:rsidR="00021F93">
              <w:rPr>
                <w:bCs/>
                <w:color w:val="ED0000"/>
                <w:sz w:val="24"/>
                <w:szCs w:val="24"/>
              </w:rPr>
              <w:t>402</w:t>
            </w:r>
          </w:p>
        </w:tc>
        <w:tc>
          <w:tcPr>
            <w:tcW w:w="1502" w:type="dxa"/>
          </w:tcPr>
          <w:p w:rsidRPr="003370AB" w:rsidR="00830CFA" w:rsidP="00C26B60" w:rsidRDefault="003370AB" w14:paraId="1BFBFE4B" w14:textId="0A2060E2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 w:rsidRPr="003370AB">
              <w:rPr>
                <w:bCs/>
                <w:color w:val="ED0000"/>
                <w:sz w:val="24"/>
                <w:szCs w:val="24"/>
              </w:rPr>
              <w:t>-4.204</w:t>
            </w:r>
          </w:p>
        </w:tc>
        <w:tc>
          <w:tcPr>
            <w:tcW w:w="1289" w:type="dxa"/>
          </w:tcPr>
          <w:p w:rsidRPr="003370AB" w:rsidR="00830CFA" w:rsidP="00C26B60" w:rsidRDefault="003370AB" w14:paraId="2D573214" w14:textId="584211ED">
            <w:pPr>
              <w:pStyle w:val="ListParagraph"/>
              <w:spacing w:line="360" w:lineRule="auto"/>
              <w:ind w:left="0"/>
              <w:jc w:val="right"/>
              <w:rPr>
                <w:bCs/>
                <w:color w:val="ED0000"/>
                <w:sz w:val="24"/>
                <w:szCs w:val="24"/>
              </w:rPr>
            </w:pPr>
            <w:r w:rsidRPr="003370AB">
              <w:rPr>
                <w:bCs/>
                <w:color w:val="ED0000"/>
                <w:sz w:val="24"/>
                <w:szCs w:val="24"/>
              </w:rPr>
              <w:t>-4.</w:t>
            </w:r>
            <w:r w:rsidR="00126BE1">
              <w:rPr>
                <w:bCs/>
                <w:color w:val="ED0000"/>
                <w:sz w:val="24"/>
                <w:szCs w:val="24"/>
              </w:rPr>
              <w:t>605</w:t>
            </w:r>
          </w:p>
        </w:tc>
      </w:tr>
      <w:tr w:rsidRPr="00907E00" w:rsidR="00830CFA" w:rsidTr="00074BE2" w14:paraId="0A7572B8" w14:textId="77777777">
        <w:tc>
          <w:tcPr>
            <w:tcW w:w="5258" w:type="dxa"/>
          </w:tcPr>
          <w:p w:rsidRPr="00374772" w:rsidR="00830CFA" w:rsidP="00C26B60" w:rsidRDefault="00074BE2" w14:paraId="68D55092" w14:textId="6D18B999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Remove delegation to licences</w:t>
            </w:r>
          </w:p>
        </w:tc>
        <w:tc>
          <w:tcPr>
            <w:tcW w:w="1550" w:type="dxa"/>
          </w:tcPr>
          <w:p w:rsidRPr="00274E75" w:rsidR="00830CFA" w:rsidP="00C26B60" w:rsidRDefault="00074BE2" w14:paraId="5A80CE19" w14:textId="26695A8B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-0.158</w:t>
            </w:r>
          </w:p>
        </w:tc>
        <w:tc>
          <w:tcPr>
            <w:tcW w:w="1502" w:type="dxa"/>
          </w:tcPr>
          <w:p w:rsidRPr="00274E75" w:rsidR="00830CFA" w:rsidP="00C26B60" w:rsidRDefault="00074BE2" w14:paraId="1A6F85DA" w14:textId="52E12AE9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-0.002</w:t>
            </w:r>
          </w:p>
        </w:tc>
        <w:tc>
          <w:tcPr>
            <w:tcW w:w="1289" w:type="dxa"/>
          </w:tcPr>
          <w:p w:rsidRPr="00274E75" w:rsidR="00830CFA" w:rsidP="00C26B60" w:rsidRDefault="00074BE2" w14:paraId="436EBDD5" w14:textId="68702E5F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-0.160</w:t>
            </w:r>
          </w:p>
        </w:tc>
      </w:tr>
      <w:tr w:rsidRPr="00907E00" w:rsidR="00830CFA" w:rsidTr="00074BE2" w14:paraId="00E426BD" w14:textId="77777777">
        <w:tc>
          <w:tcPr>
            <w:tcW w:w="5258" w:type="dxa"/>
            <w:shd w:val="clear" w:color="auto" w:fill="D9D9D9" w:themeFill="background1" w:themeFillShade="D9"/>
          </w:tcPr>
          <w:p w:rsidRPr="00374772" w:rsidR="00830CFA" w:rsidP="00C26B60" w:rsidRDefault="00830CFA" w14:paraId="0EAE73E9" w14:textId="11316DA6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407188">
              <w:rPr>
                <w:b/>
                <w:sz w:val="24"/>
                <w:szCs w:val="24"/>
              </w:rPr>
              <w:t>Net transfers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2902FF" w:rsidR="00830CFA" w:rsidP="00C26B60" w:rsidRDefault="002902FF" w14:paraId="55A168A4" w14:textId="1A90EC8F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 w:rsidRPr="002902FF">
              <w:rPr>
                <w:b/>
                <w:sz w:val="24"/>
                <w:szCs w:val="24"/>
              </w:rPr>
              <w:t>1.940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DB7F22" w:rsidR="00830CFA" w:rsidP="00C26B60" w:rsidRDefault="00DB7F22" w14:paraId="2C3841DB" w14:textId="353336A4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 w:rsidRPr="00DB7F22">
              <w:rPr>
                <w:b/>
                <w:color w:val="FF0000"/>
                <w:sz w:val="24"/>
                <w:szCs w:val="24"/>
              </w:rPr>
              <w:t>-4.068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DB7F22" w:rsidR="00830CFA" w:rsidP="00C26B60" w:rsidRDefault="00BF4053" w14:paraId="05434614" w14:textId="350A5A5F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-2.128</w:t>
            </w:r>
          </w:p>
        </w:tc>
      </w:tr>
      <w:tr w:rsidRPr="00907E00" w:rsidR="00830CFA" w:rsidTr="00074BE2" w14:paraId="3FC7FEB1" w14:textId="77777777">
        <w:tc>
          <w:tcPr>
            <w:tcW w:w="5258" w:type="dxa"/>
          </w:tcPr>
          <w:p w:rsidRPr="007341E5" w:rsidR="00830CFA" w:rsidP="00844F43" w:rsidRDefault="00BA33F0" w14:paraId="4BAEE059" w14:textId="7E10AC37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BA33F0">
              <w:rPr>
                <w:bCs/>
                <w:sz w:val="24"/>
                <w:szCs w:val="24"/>
              </w:rPr>
              <w:t>Efficiency Savings</w:t>
            </w:r>
          </w:p>
        </w:tc>
        <w:tc>
          <w:tcPr>
            <w:tcW w:w="1550" w:type="dxa"/>
          </w:tcPr>
          <w:p w:rsidRPr="00F9704C" w:rsidR="00830CFA" w:rsidP="00844F43" w:rsidRDefault="0044683D" w14:paraId="0EE19F50" w14:textId="11813B95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 w:rsidRPr="0044683D">
              <w:rPr>
                <w:bCs/>
                <w:sz w:val="24"/>
                <w:szCs w:val="24"/>
              </w:rPr>
              <w:t>0.</w:t>
            </w:r>
            <w:r w:rsidR="001E7183">
              <w:rPr>
                <w:bCs/>
                <w:sz w:val="24"/>
                <w:szCs w:val="24"/>
              </w:rPr>
              <w:t>0</w:t>
            </w:r>
            <w:r w:rsidRPr="0044683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502" w:type="dxa"/>
          </w:tcPr>
          <w:p w:rsidRPr="00F9704C" w:rsidR="00830CFA" w:rsidP="00844F43" w:rsidRDefault="0044683D" w14:paraId="00A96B00" w14:textId="7E4BD021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-0.201</w:t>
            </w:r>
          </w:p>
        </w:tc>
        <w:tc>
          <w:tcPr>
            <w:tcW w:w="1289" w:type="dxa"/>
          </w:tcPr>
          <w:p w:rsidRPr="00F9704C" w:rsidR="00830CFA" w:rsidP="00844F43" w:rsidRDefault="0044683D" w14:paraId="7E7A958B" w14:textId="79035D2D">
            <w:pPr>
              <w:pStyle w:val="ListParagraph"/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-0.160</w:t>
            </w:r>
          </w:p>
        </w:tc>
      </w:tr>
      <w:tr w:rsidRPr="00907E00" w:rsidR="00830CFA" w:rsidTr="00074BE2" w14:paraId="27E5A2B0" w14:textId="77777777">
        <w:tc>
          <w:tcPr>
            <w:tcW w:w="5258" w:type="dxa"/>
            <w:shd w:val="clear" w:color="auto" w:fill="D9D9D9" w:themeFill="background1" w:themeFillShade="D9"/>
          </w:tcPr>
          <w:p w:rsidRPr="007341E5" w:rsidR="00830CFA" w:rsidP="00844F43" w:rsidRDefault="00830CFA" w14:paraId="7682A1CA" w14:textId="0AC17D65">
            <w:pPr>
              <w:pStyle w:val="ListParagraph"/>
              <w:spacing w:line="360" w:lineRule="auto"/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="00E14A43">
              <w:rPr>
                <w:b/>
                <w:sz w:val="24"/>
                <w:szCs w:val="24"/>
              </w:rPr>
              <w:t xml:space="preserve">Council </w:t>
            </w:r>
            <w:r w:rsidR="00DE0BB4">
              <w:rPr>
                <w:b/>
                <w:sz w:val="24"/>
                <w:szCs w:val="24"/>
              </w:rPr>
              <w:t>funding budget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1E7183" w:rsidR="00830CFA" w:rsidP="00844F43" w:rsidRDefault="003D6506" w14:paraId="0C85CC41" w14:textId="168242EE">
            <w:pPr>
              <w:pStyle w:val="ListParagraph"/>
              <w:spacing w:line="360" w:lineRule="auto"/>
              <w:ind w:left="0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115.777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4C38A6" w:rsidR="00830CFA" w:rsidP="00844F43" w:rsidRDefault="004C38A6" w14:paraId="03F9957C" w14:textId="740AD499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 w:rsidRPr="004C38A6">
              <w:rPr>
                <w:b/>
                <w:sz w:val="24"/>
                <w:szCs w:val="24"/>
              </w:rPr>
              <w:t>17.282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6F6759" w:rsidR="00830CFA" w:rsidP="00844F43" w:rsidRDefault="003D7477" w14:paraId="18E86E8C" w14:textId="7514A448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 w:rsidRPr="006F6759">
              <w:rPr>
                <w:b/>
                <w:sz w:val="24"/>
                <w:szCs w:val="24"/>
              </w:rPr>
              <w:t>133.059</w:t>
            </w:r>
          </w:p>
        </w:tc>
      </w:tr>
      <w:tr w:rsidRPr="00907E00" w:rsidR="00830CFA" w:rsidTr="00074BE2" w14:paraId="414E80AE" w14:textId="77777777">
        <w:tc>
          <w:tcPr>
            <w:tcW w:w="5258" w:type="dxa"/>
          </w:tcPr>
          <w:p w:rsidRPr="00407188" w:rsidR="00830CFA" w:rsidP="00844F43" w:rsidRDefault="00830CFA" w14:paraId="2F9F0BC3" w14:textId="63C79D85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Post 16 Grant</w:t>
            </w:r>
          </w:p>
        </w:tc>
        <w:tc>
          <w:tcPr>
            <w:tcW w:w="1550" w:type="dxa"/>
          </w:tcPr>
          <w:p w:rsidRPr="00E14A43" w:rsidR="00830CFA" w:rsidP="00844F43" w:rsidRDefault="001E7183" w14:paraId="0392F8CF" w14:textId="41B3CEDE">
            <w:pPr>
              <w:pStyle w:val="ListParagraph"/>
              <w:tabs>
                <w:tab w:val="center" w:pos="667"/>
                <w:tab w:val="right" w:pos="1334"/>
              </w:tabs>
              <w:spacing w:line="360" w:lineRule="auto"/>
              <w:ind w:left="0"/>
              <w:jc w:val="right"/>
              <w:rPr>
                <w:bCs/>
                <w:color w:val="FF0000"/>
                <w:sz w:val="24"/>
                <w:szCs w:val="24"/>
              </w:rPr>
            </w:pPr>
            <w:r w:rsidRPr="00E14A43">
              <w:rPr>
                <w:bCs/>
                <w:sz w:val="24"/>
                <w:szCs w:val="24"/>
              </w:rPr>
              <w:t>8.591</w:t>
            </w:r>
          </w:p>
        </w:tc>
        <w:tc>
          <w:tcPr>
            <w:tcW w:w="1502" w:type="dxa"/>
          </w:tcPr>
          <w:p w:rsidRPr="004C38A6" w:rsidR="00830CFA" w:rsidP="00844F43" w:rsidRDefault="004C38A6" w14:paraId="385FBCD2" w14:textId="25F4A570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4C38A6">
              <w:rPr>
                <w:bCs/>
                <w:sz w:val="24"/>
                <w:szCs w:val="24"/>
              </w:rPr>
              <w:t>0.000</w:t>
            </w:r>
          </w:p>
        </w:tc>
        <w:tc>
          <w:tcPr>
            <w:tcW w:w="1289" w:type="dxa"/>
          </w:tcPr>
          <w:p w:rsidRPr="006F6759" w:rsidR="00830CFA" w:rsidP="00844F43" w:rsidRDefault="003D7477" w14:paraId="4BDB90CA" w14:textId="337F733D">
            <w:pPr>
              <w:pStyle w:val="ListParagraph"/>
              <w:spacing w:line="360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6F6759">
              <w:rPr>
                <w:bCs/>
                <w:sz w:val="24"/>
                <w:szCs w:val="24"/>
              </w:rPr>
              <w:t>8.591</w:t>
            </w:r>
          </w:p>
        </w:tc>
      </w:tr>
      <w:tr w:rsidRPr="00907E00" w:rsidR="00830CFA" w:rsidTr="00074BE2" w14:paraId="400761A1" w14:textId="77777777">
        <w:tc>
          <w:tcPr>
            <w:tcW w:w="5258" w:type="dxa"/>
            <w:shd w:val="clear" w:color="auto" w:fill="D9D9D9" w:themeFill="background1" w:themeFillShade="D9"/>
          </w:tcPr>
          <w:p w:rsidRPr="00407188" w:rsidR="00830CFA" w:rsidP="00844F43" w:rsidRDefault="00830CFA" w14:paraId="7BAB713E" w14:textId="23D3D977">
            <w:pPr>
              <w:pStyle w:val="ListParagraph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503D9">
              <w:rPr>
                <w:b/>
                <w:sz w:val="24"/>
                <w:szCs w:val="24"/>
              </w:rPr>
              <w:t>TOTAL Formula Allocation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Pr="00712D66" w:rsidR="00830CFA" w:rsidP="00844F43" w:rsidRDefault="00E14A43" w14:paraId="7B245626" w14:textId="31D21B22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124.368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:rsidRPr="00712D66" w:rsidR="00830CFA" w:rsidP="00844F43" w:rsidRDefault="004C38A6" w14:paraId="3C09EF1C" w14:textId="060BD0E0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17.282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Pr="00712D66" w:rsidR="00830CFA" w:rsidP="00844F43" w:rsidRDefault="003D7477" w14:paraId="6426D006" w14:textId="6D229737">
            <w:pPr>
              <w:pStyle w:val="ListParagraph"/>
              <w:spacing w:line="360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141.650</w:t>
            </w:r>
          </w:p>
        </w:tc>
      </w:tr>
    </w:tbl>
    <w:p w:rsidR="00E16B30" w:rsidP="00E16B30" w:rsidRDefault="00E16B30" w14:paraId="0409AC5C" w14:textId="77777777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E14A43" w:rsidRDefault="00E14A43" w14:paraId="2BA9CC63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16B30" w:rsidP="00E16B30" w:rsidRDefault="00E16B30" w14:paraId="0225EA84" w14:textId="03032B89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0651C8">
        <w:rPr>
          <w:b/>
          <w:sz w:val="24"/>
          <w:szCs w:val="24"/>
        </w:rPr>
        <w:lastRenderedPageBreak/>
        <w:t xml:space="preserve">Summary of </w:t>
      </w:r>
      <w:r w:rsidR="00534436">
        <w:rPr>
          <w:b/>
          <w:sz w:val="24"/>
          <w:szCs w:val="24"/>
        </w:rPr>
        <w:t>M</w:t>
      </w:r>
      <w:r w:rsidRPr="000651C8">
        <w:rPr>
          <w:b/>
          <w:sz w:val="24"/>
          <w:szCs w:val="24"/>
        </w:rPr>
        <w:t>ovement on the Mainstream Schools Budget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379"/>
        <w:gridCol w:w="1439"/>
      </w:tblGrid>
      <w:tr w:rsidR="00E16B30" w:rsidTr="00426381" w14:paraId="7FB4B827" w14:textId="77777777">
        <w:tc>
          <w:tcPr>
            <w:tcW w:w="6379" w:type="dxa"/>
            <w:shd w:val="clear" w:color="auto" w:fill="D9D9D9" w:themeFill="background1" w:themeFillShade="D9"/>
          </w:tcPr>
          <w:p w:rsidRPr="00F80EFF" w:rsidR="00E16B30" w:rsidP="00C26B60" w:rsidRDefault="00136C8E" w14:paraId="03A27A10" w14:textId="56AD44A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Mainstream Schools Budget (excluding Post 16 Grant)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E16B30" w:rsidP="00070BC3" w:rsidRDefault="00070BC3" w14:paraId="7775DE3D" w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Mainstream Budget</w:t>
            </w:r>
          </w:p>
          <w:p w:rsidRPr="00F80EFF" w:rsidR="00070BC3" w:rsidP="00070BC3" w:rsidRDefault="00070BC3" w14:paraId="0B315C75" w14:textId="4E096C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£’M</w:t>
            </w:r>
          </w:p>
        </w:tc>
      </w:tr>
      <w:tr w:rsidR="00E16B30" w:rsidTr="00426381" w14:paraId="27CEF922" w14:textId="77777777">
        <w:tc>
          <w:tcPr>
            <w:tcW w:w="6379" w:type="dxa"/>
          </w:tcPr>
          <w:p w:rsidRPr="00BB284A" w:rsidR="00E16B30" w:rsidP="00C26B60" w:rsidRDefault="005828D9" w14:paraId="5309A1F0" w14:textId="4753C9E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2025/26</w:t>
            </w:r>
            <w:r w:rsidRPr="00BB284A" w:rsidR="00E16B30">
              <w:rPr>
                <w:b/>
                <w:bCs/>
              </w:rPr>
              <w:t xml:space="preserve"> Mainstream Schools Budget </w:t>
            </w:r>
          </w:p>
        </w:tc>
        <w:tc>
          <w:tcPr>
            <w:tcW w:w="1439" w:type="dxa"/>
          </w:tcPr>
          <w:p w:rsidRPr="00BB284A" w:rsidR="00E16B30" w:rsidP="00C26B60" w:rsidRDefault="00B144AC" w14:paraId="33964B2E" w14:textId="42653733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108.017</w:t>
            </w:r>
          </w:p>
        </w:tc>
      </w:tr>
      <w:tr w:rsidR="00E16B30" w:rsidTr="00426381" w14:paraId="27EEDB65" w14:textId="77777777">
        <w:tc>
          <w:tcPr>
            <w:tcW w:w="6379" w:type="dxa"/>
          </w:tcPr>
          <w:p w:rsidRPr="00F80EFF" w:rsidR="00E16B30" w:rsidP="00C26B60" w:rsidRDefault="00E82AD4" w14:paraId="4A384386" w14:textId="44A56C91">
            <w:pPr>
              <w:spacing w:line="360" w:lineRule="auto"/>
              <w:jc w:val="both"/>
            </w:pPr>
            <w:r>
              <w:t xml:space="preserve">Pay </w:t>
            </w:r>
            <w:r w:rsidR="00B54662">
              <w:t>related growth (net of pension reduction)</w:t>
            </w:r>
          </w:p>
        </w:tc>
        <w:tc>
          <w:tcPr>
            <w:tcW w:w="1439" w:type="dxa"/>
          </w:tcPr>
          <w:p w:rsidRPr="00712D66" w:rsidR="00E16B30" w:rsidP="00C26B60" w:rsidRDefault="00B54662" w14:paraId="6B835208" w14:textId="2098579C">
            <w:pPr>
              <w:spacing w:line="360" w:lineRule="auto"/>
              <w:jc w:val="right"/>
            </w:pPr>
            <w:r>
              <w:t>3.451</w:t>
            </w:r>
          </w:p>
        </w:tc>
      </w:tr>
      <w:tr w:rsidR="00E82AD4" w:rsidTr="00426381" w14:paraId="1C212311" w14:textId="77777777">
        <w:tc>
          <w:tcPr>
            <w:tcW w:w="6379" w:type="dxa"/>
          </w:tcPr>
          <w:p w:rsidR="00E82AD4" w:rsidP="00C26B60" w:rsidRDefault="00B54662" w14:paraId="14140100" w14:textId="782222FF">
            <w:pPr>
              <w:spacing w:line="360" w:lineRule="auto"/>
              <w:jc w:val="both"/>
            </w:pPr>
            <w:r>
              <w:t>Other Growth (net)</w:t>
            </w:r>
          </w:p>
        </w:tc>
        <w:tc>
          <w:tcPr>
            <w:tcW w:w="1439" w:type="dxa"/>
          </w:tcPr>
          <w:p w:rsidRPr="00712D66" w:rsidR="00E82AD4" w:rsidP="00C26B60" w:rsidRDefault="00136C8E" w14:paraId="5E772707" w14:textId="5796BD35">
            <w:pPr>
              <w:spacing w:line="360" w:lineRule="auto"/>
              <w:jc w:val="right"/>
            </w:pPr>
            <w:r>
              <w:t>2.370</w:t>
            </w:r>
          </w:p>
        </w:tc>
      </w:tr>
      <w:tr w:rsidR="00136C8E" w:rsidTr="00136C8E" w14:paraId="74AAE8B3" w14:textId="77777777">
        <w:tc>
          <w:tcPr>
            <w:tcW w:w="6379" w:type="dxa"/>
            <w:shd w:val="clear" w:color="auto" w:fill="D9D9D9" w:themeFill="background1" w:themeFillShade="D9"/>
          </w:tcPr>
          <w:p w:rsidR="00136C8E" w:rsidP="00136C8E" w:rsidRDefault="00136C8E" w14:paraId="49F26A9C" w14:textId="3AA59CE2">
            <w:pPr>
              <w:spacing w:line="360" w:lineRule="auto"/>
              <w:jc w:val="both"/>
            </w:pPr>
            <w:r>
              <w:rPr>
                <w:b/>
              </w:rPr>
              <w:t>2026/27</w:t>
            </w:r>
            <w:r w:rsidRPr="00F80EFF">
              <w:rPr>
                <w:b/>
              </w:rPr>
              <w:t xml:space="preserve"> Mainstream Schools Budget</w:t>
            </w:r>
            <w:r>
              <w:rPr>
                <w:b/>
              </w:rPr>
              <w:t xml:space="preserve"> (excluding transfers)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712D66" w:rsidR="00136C8E" w:rsidP="00136C8E" w:rsidRDefault="002D10FB" w14:paraId="73F0B70A" w14:textId="0AD1BABD">
            <w:pPr>
              <w:spacing w:line="360" w:lineRule="auto"/>
              <w:jc w:val="right"/>
            </w:pPr>
            <w:r>
              <w:rPr>
                <w:b/>
                <w:bCs/>
              </w:rPr>
              <w:t>113.838</w:t>
            </w:r>
          </w:p>
        </w:tc>
      </w:tr>
      <w:tr w:rsidR="00136C8E" w:rsidTr="00426381" w14:paraId="2D27D737" w14:textId="77777777">
        <w:tc>
          <w:tcPr>
            <w:tcW w:w="6379" w:type="dxa"/>
          </w:tcPr>
          <w:p w:rsidR="00136C8E" w:rsidP="00136C8E" w:rsidRDefault="002D10FB" w14:paraId="0C750C4C" w14:textId="02DBBB6E">
            <w:pPr>
              <w:spacing w:line="360" w:lineRule="auto"/>
              <w:jc w:val="both"/>
            </w:pPr>
            <w:r>
              <w:t>Increase</w:t>
            </w:r>
          </w:p>
        </w:tc>
        <w:tc>
          <w:tcPr>
            <w:tcW w:w="1439" w:type="dxa"/>
          </w:tcPr>
          <w:p w:rsidR="00136C8E" w:rsidP="00136C8E" w:rsidRDefault="004B2F5A" w14:paraId="01657AE2" w14:textId="4C224A60">
            <w:pPr>
              <w:spacing w:line="360" w:lineRule="auto"/>
              <w:jc w:val="right"/>
            </w:pPr>
            <w:r>
              <w:t>5.821</w:t>
            </w:r>
          </w:p>
        </w:tc>
      </w:tr>
      <w:tr w:rsidR="00136C8E" w:rsidTr="004B2F5A" w14:paraId="2A9CD24D" w14:textId="77777777">
        <w:tc>
          <w:tcPr>
            <w:tcW w:w="6379" w:type="dxa"/>
            <w:shd w:val="clear" w:color="auto" w:fill="D9D9D9" w:themeFill="background1" w:themeFillShade="D9"/>
          </w:tcPr>
          <w:p w:rsidRPr="004B2F5A" w:rsidR="00136C8E" w:rsidP="00136C8E" w:rsidRDefault="004B2F5A" w14:paraId="6EF6892B" w14:textId="19BB1B0C">
            <w:pPr>
              <w:spacing w:line="360" w:lineRule="auto"/>
              <w:jc w:val="both"/>
              <w:rPr>
                <w:b/>
                <w:bCs/>
              </w:rPr>
            </w:pPr>
            <w:r w:rsidRPr="004B2F5A">
              <w:rPr>
                <w:b/>
                <w:bCs/>
              </w:rPr>
              <w:t>Increase %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4B2F5A" w:rsidR="00136C8E" w:rsidP="00136C8E" w:rsidRDefault="004B2F5A" w14:paraId="02F92213" w14:textId="723BE158">
            <w:pPr>
              <w:spacing w:line="360" w:lineRule="auto"/>
              <w:jc w:val="right"/>
              <w:rPr>
                <w:b/>
                <w:bCs/>
              </w:rPr>
            </w:pPr>
            <w:r w:rsidRPr="004B2F5A">
              <w:rPr>
                <w:b/>
                <w:bCs/>
              </w:rPr>
              <w:t>5.4%</w:t>
            </w:r>
          </w:p>
        </w:tc>
      </w:tr>
      <w:tr w:rsidR="00136C8E" w:rsidTr="00426381" w14:paraId="3E36255A" w14:textId="77777777">
        <w:tc>
          <w:tcPr>
            <w:tcW w:w="6379" w:type="dxa"/>
          </w:tcPr>
          <w:p w:rsidR="00136C8E" w:rsidP="00136C8E" w:rsidRDefault="00136C8E" w14:paraId="5D241879" w14:textId="2050CE81">
            <w:pPr>
              <w:spacing w:line="360" w:lineRule="auto"/>
              <w:jc w:val="both"/>
            </w:pPr>
          </w:p>
        </w:tc>
        <w:tc>
          <w:tcPr>
            <w:tcW w:w="1439" w:type="dxa"/>
          </w:tcPr>
          <w:p w:rsidRPr="0008719B" w:rsidR="00136C8E" w:rsidP="00136C8E" w:rsidRDefault="00136C8E" w14:paraId="4CCBB6F1" w14:textId="77777777">
            <w:pPr>
              <w:spacing w:line="360" w:lineRule="auto"/>
              <w:jc w:val="right"/>
            </w:pPr>
          </w:p>
        </w:tc>
      </w:tr>
      <w:tr w:rsidRPr="004B2F5A" w:rsidR="004B2F5A" w:rsidTr="00426381" w14:paraId="7ED6B63B" w14:textId="77777777">
        <w:tc>
          <w:tcPr>
            <w:tcW w:w="6379" w:type="dxa"/>
          </w:tcPr>
          <w:p w:rsidR="00136C8E" w:rsidP="00136C8E" w:rsidRDefault="004B2F5A" w14:paraId="59708D49" w14:textId="0321C5AE">
            <w:pPr>
              <w:spacing w:line="360" w:lineRule="auto"/>
              <w:jc w:val="both"/>
            </w:pPr>
            <w:r>
              <w:t>Transfers (net)</w:t>
            </w:r>
          </w:p>
        </w:tc>
        <w:tc>
          <w:tcPr>
            <w:tcW w:w="1439" w:type="dxa"/>
          </w:tcPr>
          <w:p w:rsidRPr="004B2F5A" w:rsidR="00136C8E" w:rsidP="00136C8E" w:rsidRDefault="004B2F5A" w14:paraId="4DE900F6" w14:textId="444BD336">
            <w:pPr>
              <w:spacing w:line="360" w:lineRule="auto"/>
              <w:jc w:val="right"/>
              <w:rPr>
                <w:color w:val="000000" w:themeColor="text1"/>
              </w:rPr>
            </w:pPr>
            <w:r w:rsidRPr="004B2F5A">
              <w:rPr>
                <w:color w:val="000000" w:themeColor="text1"/>
              </w:rPr>
              <w:t>1.940</w:t>
            </w:r>
          </w:p>
        </w:tc>
      </w:tr>
      <w:tr w:rsidR="00136C8E" w:rsidTr="00426381" w14:paraId="1F5BDD63" w14:textId="77777777">
        <w:tc>
          <w:tcPr>
            <w:tcW w:w="6379" w:type="dxa"/>
            <w:shd w:val="clear" w:color="auto" w:fill="D9D9D9" w:themeFill="background1" w:themeFillShade="D9"/>
          </w:tcPr>
          <w:p w:rsidRPr="00F80EFF" w:rsidR="00136C8E" w:rsidP="00136C8E" w:rsidRDefault="00136C8E" w14:paraId="0E6D50CC" w14:textId="6A657503">
            <w:pPr>
              <w:spacing w:line="360" w:lineRule="auto"/>
              <w:jc w:val="both"/>
            </w:pPr>
            <w:r>
              <w:rPr>
                <w:b/>
              </w:rPr>
              <w:t>2026/27</w:t>
            </w:r>
            <w:r w:rsidRPr="00F80EFF">
              <w:rPr>
                <w:b/>
              </w:rPr>
              <w:t xml:space="preserve"> Mainstream Schools Budget</w:t>
            </w:r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537FEF" w:rsidR="00136C8E" w:rsidP="00136C8E" w:rsidRDefault="00136C8E" w14:paraId="12C15EBB" w14:textId="58F5B04B">
            <w:pPr>
              <w:spacing w:line="360" w:lineRule="auto"/>
              <w:jc w:val="right"/>
              <w:rPr>
                <w:b/>
                <w:bCs/>
              </w:rPr>
            </w:pPr>
            <w:r w:rsidRPr="00537FEF">
              <w:rPr>
                <w:b/>
                <w:bCs/>
              </w:rPr>
              <w:t>115.</w:t>
            </w:r>
            <w:r w:rsidR="004A5DBF">
              <w:rPr>
                <w:b/>
                <w:bCs/>
              </w:rPr>
              <w:t>77</w:t>
            </w:r>
            <w:r w:rsidRPr="00537FEF">
              <w:rPr>
                <w:b/>
                <w:bCs/>
              </w:rPr>
              <w:t>7</w:t>
            </w:r>
          </w:p>
        </w:tc>
      </w:tr>
      <w:tr w:rsidR="00136C8E" w:rsidTr="00426381" w14:paraId="70012B2C" w14:textId="77777777">
        <w:tc>
          <w:tcPr>
            <w:tcW w:w="6379" w:type="dxa"/>
          </w:tcPr>
          <w:p w:rsidRPr="00F80EFF" w:rsidR="00136C8E" w:rsidP="00136C8E" w:rsidRDefault="00916408" w14:paraId="2248F44F" w14:textId="64790908">
            <w:pPr>
              <w:spacing w:line="360" w:lineRule="auto"/>
              <w:jc w:val="both"/>
              <w:rPr>
                <w:b/>
              </w:rPr>
            </w:pPr>
            <w:r>
              <w:t>I</w:t>
            </w:r>
            <w:r w:rsidR="004A5DBF">
              <w:t>ncrease</w:t>
            </w:r>
          </w:p>
        </w:tc>
        <w:tc>
          <w:tcPr>
            <w:tcW w:w="1439" w:type="dxa"/>
          </w:tcPr>
          <w:p w:rsidRPr="00712D66" w:rsidR="00136C8E" w:rsidP="00136C8E" w:rsidRDefault="00F8011F" w14:paraId="63D15044" w14:textId="7ABD3A2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7.760</w:t>
            </w:r>
          </w:p>
        </w:tc>
      </w:tr>
      <w:tr w:rsidR="00F8011F" w:rsidTr="00F8011F" w14:paraId="0C6A1644" w14:textId="77777777">
        <w:tc>
          <w:tcPr>
            <w:tcW w:w="6379" w:type="dxa"/>
            <w:shd w:val="clear" w:color="auto" w:fill="D9D9D9" w:themeFill="background1" w:themeFillShade="D9"/>
          </w:tcPr>
          <w:p w:rsidRPr="00F8011F" w:rsidR="00F8011F" w:rsidP="00F8011F" w:rsidRDefault="00F8011F" w14:paraId="35B84022" w14:textId="46AB7854">
            <w:pPr>
              <w:spacing w:line="360" w:lineRule="auto"/>
              <w:jc w:val="both"/>
              <w:rPr>
                <w:b/>
                <w:highlight w:val="lightGray"/>
              </w:rPr>
            </w:pPr>
            <w:r w:rsidRPr="00F8011F">
              <w:rPr>
                <w:b/>
                <w:bCs/>
                <w:highlight w:val="lightGray"/>
              </w:rPr>
              <w:t>Increase %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F8011F" w:rsidR="00F8011F" w:rsidP="00F8011F" w:rsidRDefault="006913F1" w14:paraId="78811E08" w14:textId="324EBC70">
            <w:pPr>
              <w:spacing w:line="360" w:lineRule="auto"/>
              <w:jc w:val="right"/>
              <w:rPr>
                <w:b/>
                <w:highlight w:val="lightGray"/>
              </w:rPr>
            </w:pPr>
            <w:r>
              <w:rPr>
                <w:b/>
                <w:bCs/>
                <w:highlight w:val="lightGray"/>
              </w:rPr>
              <w:t>7.2</w:t>
            </w:r>
            <w:r w:rsidRPr="00F8011F" w:rsidR="00F8011F">
              <w:rPr>
                <w:b/>
                <w:bCs/>
                <w:highlight w:val="lightGray"/>
              </w:rPr>
              <w:t>%</w:t>
            </w:r>
          </w:p>
        </w:tc>
      </w:tr>
    </w:tbl>
    <w:p w:rsidR="00E16B30" w:rsidP="00E16B30" w:rsidRDefault="00E16B30" w14:paraId="77E23B74" w14:textId="77777777">
      <w:pPr>
        <w:pStyle w:val="ListParagraph"/>
        <w:spacing w:line="360" w:lineRule="auto"/>
        <w:jc w:val="both"/>
        <w:rPr>
          <w:b/>
          <w:sz w:val="24"/>
          <w:szCs w:val="24"/>
          <w:u w:val="single"/>
        </w:rPr>
      </w:pPr>
    </w:p>
    <w:p w:rsidRPr="00617599" w:rsidR="00E16B30" w:rsidP="00617599" w:rsidRDefault="00E16B30" w14:paraId="23ADE568" w14:textId="6D5CD1A3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617599">
        <w:rPr>
          <w:b/>
          <w:sz w:val="24"/>
          <w:szCs w:val="24"/>
          <w:u w:val="single"/>
        </w:rPr>
        <w:br w:type="page"/>
      </w:r>
      <w:r w:rsidRPr="00617599">
        <w:rPr>
          <w:b/>
          <w:sz w:val="24"/>
          <w:szCs w:val="24"/>
          <w:u w:val="single"/>
        </w:rPr>
        <w:lastRenderedPageBreak/>
        <w:t>Pupil Numbers</w:t>
      </w:r>
    </w:p>
    <w:p w:rsidR="00511A8A" w:rsidP="00F8011F" w:rsidRDefault="006913F1" w14:paraId="4EB5D6AC" w14:textId="777777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Following the 2025/26 formula review, </w:t>
      </w:r>
      <w:r w:rsidR="00905F8E">
        <w:rPr>
          <w:bCs/>
          <w:sz w:val="24"/>
          <w:szCs w:val="24"/>
        </w:rPr>
        <w:t>from A</w:t>
      </w:r>
      <w:r w:rsidR="00123516">
        <w:rPr>
          <w:bCs/>
          <w:sz w:val="24"/>
          <w:szCs w:val="24"/>
        </w:rPr>
        <w:t xml:space="preserve">pril 2026 </w:t>
      </w:r>
      <w:r>
        <w:rPr>
          <w:bCs/>
          <w:sz w:val="24"/>
          <w:szCs w:val="24"/>
        </w:rPr>
        <w:t xml:space="preserve">the formula will be driven by pupil numbers </w:t>
      </w:r>
      <w:r w:rsidR="00740C89">
        <w:rPr>
          <w:bCs/>
          <w:sz w:val="24"/>
          <w:szCs w:val="24"/>
        </w:rPr>
        <w:t>on roll on the January plasc date</w:t>
      </w:r>
      <w:r w:rsidR="00511A8A">
        <w:rPr>
          <w:bCs/>
          <w:sz w:val="24"/>
          <w:szCs w:val="24"/>
        </w:rPr>
        <w:t xml:space="preserve"> prior to the commencement of the financial year.  </w:t>
      </w:r>
    </w:p>
    <w:p w:rsidR="00740C89" w:rsidP="00F8011F" w:rsidRDefault="00511A8A" w14:paraId="7BE02729" w14:textId="67D539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formula will therefore reconcile with the unverified plasc data for all schools</w:t>
      </w:r>
      <w:r w:rsidR="00740C89">
        <w:rPr>
          <w:bCs/>
          <w:sz w:val="24"/>
          <w:szCs w:val="24"/>
        </w:rPr>
        <w:t>, with exception of nursery pupils</w:t>
      </w:r>
      <w:r w:rsidR="001775A3">
        <w:rPr>
          <w:bCs/>
          <w:sz w:val="24"/>
          <w:szCs w:val="24"/>
        </w:rPr>
        <w:t xml:space="preserve">, where an additional </w:t>
      </w:r>
      <w:r w:rsidR="00580ED5">
        <w:rPr>
          <w:bCs/>
          <w:sz w:val="24"/>
          <w:szCs w:val="24"/>
        </w:rPr>
        <w:t xml:space="preserve">FTE </w:t>
      </w:r>
      <w:r w:rsidR="001775A3">
        <w:rPr>
          <w:bCs/>
          <w:sz w:val="24"/>
          <w:szCs w:val="24"/>
        </w:rPr>
        <w:t xml:space="preserve">allowance </w:t>
      </w:r>
      <w:r w:rsidR="00580ED5">
        <w:rPr>
          <w:bCs/>
          <w:sz w:val="24"/>
          <w:szCs w:val="24"/>
        </w:rPr>
        <w:t>is</w:t>
      </w:r>
      <w:r w:rsidR="001775A3">
        <w:rPr>
          <w:bCs/>
          <w:sz w:val="24"/>
          <w:szCs w:val="24"/>
        </w:rPr>
        <w:t xml:space="preserve"> included for </w:t>
      </w:r>
      <w:r w:rsidR="008B726A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planned intake of nursery pupils for the forthcoming April.</w:t>
      </w:r>
    </w:p>
    <w:p w:rsidR="00740C89" w:rsidP="00F8011F" w:rsidRDefault="00740C89" w14:paraId="6DFBA09D" w14:textId="0B3A14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Nursery pupils are counted as 0.5FTE within the formula.</w:t>
      </w:r>
    </w:p>
    <w:p w:rsidR="00BD40AE" w:rsidP="00E16B30" w:rsidRDefault="00E16B30" w14:paraId="3A8CFB04" w14:textId="71B4BC9F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shows the </w:t>
      </w:r>
      <w:r w:rsidR="00C84CFD">
        <w:rPr>
          <w:sz w:val="24"/>
          <w:szCs w:val="24"/>
        </w:rPr>
        <w:t xml:space="preserve">movement in </w:t>
      </w:r>
      <w:r w:rsidR="00EE7B61">
        <w:rPr>
          <w:sz w:val="24"/>
          <w:szCs w:val="24"/>
        </w:rPr>
        <w:t>Pupil FTE from January 2025 to January 2026.  (note figures also include the April nursery projection).</w:t>
      </w:r>
      <w:r w:rsidR="00BD40A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701"/>
      </w:tblGrid>
      <w:tr w:rsidR="00E16B30" w:rsidTr="0083111E" w14:paraId="49BA6A9D" w14:textId="77777777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:rsidR="00E16B30" w:rsidP="00C26B60" w:rsidRDefault="00E16B30" w14:paraId="1F012537" w14:textId="777777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Pr="00EB783A" w:rsidR="00E16B30" w:rsidP="00C26B60" w:rsidRDefault="00BD40AE" w14:paraId="09FD6083" w14:textId="40F907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 FTE Jan 2025 plus April nursery intake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EB783A" w:rsidR="00E16B30" w:rsidP="00C26B60" w:rsidRDefault="00BD40AE" w14:paraId="586C3789" w14:textId="089E7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 FTE Jan 2026 plus April nursery intake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EB783A" w:rsidR="00E16B30" w:rsidP="00C26B60" w:rsidRDefault="00E16B30" w14:paraId="4A9B7A94" w14:textId="48E0D9FB">
            <w:pPr>
              <w:jc w:val="center"/>
              <w:rPr>
                <w:b/>
                <w:sz w:val="24"/>
                <w:szCs w:val="24"/>
              </w:rPr>
            </w:pPr>
            <w:r w:rsidRPr="00EB783A">
              <w:rPr>
                <w:b/>
                <w:sz w:val="24"/>
                <w:szCs w:val="24"/>
              </w:rPr>
              <w:t>Movement</w:t>
            </w:r>
            <w:r w:rsidR="00CC7E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6B30" w:rsidTr="0083111E" w14:paraId="6DB8F122" w14:textId="77777777">
        <w:trPr>
          <w:jc w:val="center"/>
        </w:trPr>
        <w:tc>
          <w:tcPr>
            <w:tcW w:w="2830" w:type="dxa"/>
          </w:tcPr>
          <w:p w:rsidRPr="00D011CA" w:rsidR="00E16B30" w:rsidP="00C26B60" w:rsidRDefault="00E16B30" w14:paraId="0F98E3A0" w14:textId="77777777">
            <w:pPr>
              <w:rPr>
                <w:sz w:val="24"/>
                <w:szCs w:val="24"/>
              </w:rPr>
            </w:pPr>
            <w:r w:rsidRPr="00D011CA">
              <w:rPr>
                <w:sz w:val="24"/>
                <w:szCs w:val="24"/>
              </w:rPr>
              <w:t>Nursery/Primary</w:t>
            </w:r>
          </w:p>
        </w:tc>
        <w:tc>
          <w:tcPr>
            <w:tcW w:w="1560" w:type="dxa"/>
          </w:tcPr>
          <w:p w:rsidRPr="00D011CA" w:rsidR="00E16B30" w:rsidP="00C26B60" w:rsidRDefault="00EE7B61" w14:paraId="77613BC0" w14:textId="6547C3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A4A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904</w:t>
            </w:r>
          </w:p>
        </w:tc>
        <w:tc>
          <w:tcPr>
            <w:tcW w:w="1701" w:type="dxa"/>
          </w:tcPr>
          <w:p w:rsidRPr="00D011CA" w:rsidR="00E16B30" w:rsidP="00C26B60" w:rsidRDefault="0039087A" w14:paraId="683E31A7" w14:textId="197A92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11,565</w:t>
            </w:r>
          </w:p>
        </w:tc>
        <w:tc>
          <w:tcPr>
            <w:tcW w:w="1701" w:type="dxa"/>
          </w:tcPr>
          <w:p w:rsidRPr="00D011CA" w:rsidR="00E16B30" w:rsidP="00C26B60" w:rsidRDefault="00D62E25" w14:paraId="3503CC14" w14:textId="729A1B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-339</w:t>
            </w:r>
          </w:p>
        </w:tc>
      </w:tr>
      <w:tr w:rsidR="00E16B30" w:rsidTr="0083111E" w14:paraId="2D57930E" w14:textId="77777777">
        <w:trPr>
          <w:jc w:val="center"/>
        </w:trPr>
        <w:tc>
          <w:tcPr>
            <w:tcW w:w="2830" w:type="dxa"/>
          </w:tcPr>
          <w:p w:rsidRPr="00D011CA" w:rsidR="00D011CA" w:rsidP="00C26B60" w:rsidRDefault="00E16B30" w14:paraId="6B078555" w14:textId="546EFD7D">
            <w:pPr>
              <w:rPr>
                <w:sz w:val="24"/>
                <w:szCs w:val="24"/>
              </w:rPr>
            </w:pPr>
            <w:r w:rsidRPr="00D011CA">
              <w:rPr>
                <w:sz w:val="24"/>
                <w:szCs w:val="24"/>
              </w:rPr>
              <w:t>Secondary</w:t>
            </w:r>
            <w:r w:rsidRPr="00D011CA" w:rsidR="00D011CA">
              <w:rPr>
                <w:sz w:val="24"/>
                <w:szCs w:val="24"/>
              </w:rPr>
              <w:t xml:space="preserve"> Year 7-11</w:t>
            </w:r>
          </w:p>
        </w:tc>
        <w:tc>
          <w:tcPr>
            <w:tcW w:w="1560" w:type="dxa"/>
          </w:tcPr>
          <w:p w:rsidRPr="00D011CA" w:rsidR="00E16B30" w:rsidP="00C26B60" w:rsidRDefault="001A4A95" w14:paraId="1A9301F2" w14:textId="085E62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8,332</w:t>
            </w:r>
          </w:p>
        </w:tc>
        <w:tc>
          <w:tcPr>
            <w:tcW w:w="1701" w:type="dxa"/>
          </w:tcPr>
          <w:p w:rsidRPr="00D011CA" w:rsidR="00E16B30" w:rsidP="00C26B60" w:rsidRDefault="0039087A" w14:paraId="14BE6254" w14:textId="063F98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8,168</w:t>
            </w:r>
          </w:p>
        </w:tc>
        <w:tc>
          <w:tcPr>
            <w:tcW w:w="1701" w:type="dxa"/>
          </w:tcPr>
          <w:p w:rsidRPr="00D011CA" w:rsidR="00E16B30" w:rsidP="00C26B60" w:rsidRDefault="00D62E25" w14:paraId="66CEF9F1" w14:textId="36F82B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-168</w:t>
            </w:r>
          </w:p>
        </w:tc>
      </w:tr>
      <w:tr w:rsidR="00D011CA" w:rsidTr="0083111E" w14:paraId="37DAAE56" w14:textId="77777777">
        <w:trPr>
          <w:jc w:val="center"/>
        </w:trPr>
        <w:tc>
          <w:tcPr>
            <w:tcW w:w="2830" w:type="dxa"/>
          </w:tcPr>
          <w:p w:rsidRPr="00D011CA" w:rsidR="00D011CA" w:rsidP="00C26B60" w:rsidRDefault="00D011CA" w14:paraId="57279BD4" w14:textId="1ADEA67E">
            <w:pPr>
              <w:rPr>
                <w:sz w:val="24"/>
                <w:szCs w:val="24"/>
              </w:rPr>
            </w:pPr>
            <w:r w:rsidRPr="00D011CA">
              <w:rPr>
                <w:sz w:val="24"/>
                <w:szCs w:val="24"/>
              </w:rPr>
              <w:t>Post 16</w:t>
            </w:r>
          </w:p>
        </w:tc>
        <w:tc>
          <w:tcPr>
            <w:tcW w:w="1560" w:type="dxa"/>
          </w:tcPr>
          <w:p w:rsidRPr="00D011CA" w:rsidR="00D011CA" w:rsidP="00C26B60" w:rsidRDefault="001A4A95" w14:paraId="2591E9F6" w14:textId="5F8B13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1,529</w:t>
            </w:r>
          </w:p>
        </w:tc>
        <w:tc>
          <w:tcPr>
            <w:tcW w:w="1701" w:type="dxa"/>
          </w:tcPr>
          <w:p w:rsidRPr="00D011CA" w:rsidR="00D011CA" w:rsidP="00C26B60" w:rsidRDefault="0039087A" w14:paraId="69C942F4" w14:textId="144FC3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1,584</w:t>
            </w:r>
          </w:p>
        </w:tc>
        <w:tc>
          <w:tcPr>
            <w:tcW w:w="1701" w:type="dxa"/>
          </w:tcPr>
          <w:p w:rsidRPr="00D011CA" w:rsidR="00D011CA" w:rsidP="00C26B60" w:rsidRDefault="00D62E25" w14:paraId="691A7A82" w14:textId="5B7B82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E16B30" w:rsidTr="0083111E" w14:paraId="08FB994F" w14:textId="77777777">
        <w:trPr>
          <w:jc w:val="center"/>
        </w:trPr>
        <w:tc>
          <w:tcPr>
            <w:tcW w:w="2830" w:type="dxa"/>
          </w:tcPr>
          <w:p w:rsidRPr="00EB783A" w:rsidR="00E16B30" w:rsidP="00C26B60" w:rsidRDefault="00E16B30" w14:paraId="13B14745" w14:textId="77777777">
            <w:pPr>
              <w:rPr>
                <w:b/>
                <w:sz w:val="24"/>
                <w:szCs w:val="24"/>
              </w:rPr>
            </w:pPr>
            <w:r w:rsidRPr="00EB783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Pr="00EB783A" w:rsidR="00E16B30" w:rsidP="00C26B60" w:rsidRDefault="001A4A95" w14:paraId="1307EAFA" w14:textId="745289D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21,765</w:t>
            </w:r>
          </w:p>
        </w:tc>
        <w:tc>
          <w:tcPr>
            <w:tcW w:w="1701" w:type="dxa"/>
          </w:tcPr>
          <w:p w:rsidRPr="00E64057" w:rsidR="00E16B30" w:rsidP="00C26B60" w:rsidRDefault="0039087A" w14:paraId="31CE222F" w14:textId="23953B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21,317</w:t>
            </w:r>
          </w:p>
        </w:tc>
        <w:tc>
          <w:tcPr>
            <w:tcW w:w="1701" w:type="dxa"/>
          </w:tcPr>
          <w:p w:rsidRPr="00E64057" w:rsidR="00E16B30" w:rsidP="00C26B60" w:rsidRDefault="00D62E25" w14:paraId="4C0222BD" w14:textId="260EC4A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-452</w:t>
            </w:r>
          </w:p>
        </w:tc>
      </w:tr>
    </w:tbl>
    <w:p w:rsidR="009859B4" w:rsidP="00E16B30" w:rsidRDefault="009859B4" w14:paraId="407B63EF" w14:textId="77777777">
      <w:pPr>
        <w:rPr>
          <w:bCs/>
          <w:sz w:val="24"/>
          <w:szCs w:val="24"/>
        </w:rPr>
      </w:pPr>
    </w:p>
    <w:p w:rsidR="00E16B30" w:rsidP="00E16B30" w:rsidRDefault="00D62E25" w14:paraId="0E2779EF" w14:textId="21A40F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Local Authority</w:t>
      </w:r>
      <w:r w:rsidR="00FB5EEF">
        <w:rPr>
          <w:bCs/>
          <w:sz w:val="24"/>
          <w:szCs w:val="24"/>
        </w:rPr>
        <w:t xml:space="preserve"> </w:t>
      </w:r>
      <w:r w:rsidR="003F39AE">
        <w:rPr>
          <w:bCs/>
          <w:sz w:val="24"/>
          <w:szCs w:val="24"/>
        </w:rPr>
        <w:t xml:space="preserve">is funded </w:t>
      </w:r>
      <w:r w:rsidR="00FB5EEF">
        <w:rPr>
          <w:bCs/>
          <w:sz w:val="24"/>
          <w:szCs w:val="24"/>
        </w:rPr>
        <w:t xml:space="preserve">by Welsh Government based on pupil population and therefore overall Council funding will reduce where the pupil population </w:t>
      </w:r>
      <w:r w:rsidR="003F39AE">
        <w:rPr>
          <w:bCs/>
          <w:sz w:val="24"/>
          <w:szCs w:val="24"/>
        </w:rPr>
        <w:t>has decreased.</w:t>
      </w:r>
    </w:p>
    <w:p w:rsidR="00FB5EEF" w:rsidP="00E16B30" w:rsidRDefault="00FB5EEF" w14:paraId="738EAE9A" w14:textId="03C19C0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As a result, the Council has no option but to reduce the overall funding available to schools</w:t>
      </w:r>
      <w:r w:rsidR="006F1C95">
        <w:rPr>
          <w:bCs/>
          <w:sz w:val="24"/>
          <w:szCs w:val="24"/>
        </w:rPr>
        <w:t xml:space="preserve"> via a demographic adjustment</w:t>
      </w:r>
      <w:r>
        <w:rPr>
          <w:bCs/>
          <w:sz w:val="24"/>
          <w:szCs w:val="24"/>
        </w:rPr>
        <w:t>.</w:t>
      </w:r>
    </w:p>
    <w:p w:rsidR="00FB5EEF" w:rsidP="00E16B30" w:rsidRDefault="006F1C95" w14:paraId="6161D7BD" w14:textId="510859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</w:t>
      </w:r>
      <w:r w:rsidR="003F39AE">
        <w:rPr>
          <w:bCs/>
          <w:sz w:val="24"/>
          <w:szCs w:val="24"/>
        </w:rPr>
        <w:t xml:space="preserve">ere is a time delay with the </w:t>
      </w:r>
      <w:r w:rsidR="00E12D4A">
        <w:rPr>
          <w:bCs/>
          <w:sz w:val="24"/>
          <w:szCs w:val="24"/>
        </w:rPr>
        <w:t xml:space="preserve">calculation </w:t>
      </w:r>
      <w:r w:rsidR="003F39AE">
        <w:rPr>
          <w:bCs/>
          <w:sz w:val="24"/>
          <w:szCs w:val="24"/>
        </w:rPr>
        <w:t xml:space="preserve">of the demographic adjustment, which is based on the variance between the latest two verified plasc positions.  The 2026/27 demographic adjustment of £1.234M is based on the reduction of </w:t>
      </w:r>
      <w:r w:rsidR="00FC0B67">
        <w:rPr>
          <w:bCs/>
          <w:sz w:val="24"/>
          <w:szCs w:val="24"/>
        </w:rPr>
        <w:t>266 pupils between January 2024 and January 2025 plasc.</w:t>
      </w:r>
    </w:p>
    <w:p w:rsidRPr="009859B4" w:rsidR="00FB5EEF" w:rsidP="00E16B30" w:rsidRDefault="00FB5EEF" w14:paraId="7BBDCC13" w14:textId="77777777">
      <w:pPr>
        <w:rPr>
          <w:bCs/>
          <w:sz w:val="24"/>
          <w:szCs w:val="24"/>
        </w:rPr>
      </w:pPr>
    </w:p>
    <w:p w:rsidR="00580ED5" w:rsidRDefault="00580ED5" w14:paraId="2D3E204D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E16B30" w:rsidP="00E16B30" w:rsidRDefault="00E16B30" w14:paraId="1B7D7EFF" w14:textId="3AECE5F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u w:val="single"/>
        </w:rPr>
      </w:pPr>
      <w:r w:rsidRPr="004C5B07">
        <w:rPr>
          <w:b/>
          <w:sz w:val="24"/>
          <w:szCs w:val="24"/>
          <w:u w:val="single"/>
        </w:rPr>
        <w:lastRenderedPageBreak/>
        <w:t>Age Weighted Pupil Unit – (AWPU)</w:t>
      </w:r>
    </w:p>
    <w:p w:rsidRPr="00BF516F" w:rsidR="00E16B30" w:rsidP="00E16B30" w:rsidRDefault="00E16B30" w14:paraId="387DC6D1" w14:textId="300B8A25">
      <w:pPr>
        <w:spacing w:line="360" w:lineRule="auto"/>
        <w:jc w:val="both"/>
        <w:rPr>
          <w:sz w:val="24"/>
          <w:szCs w:val="24"/>
        </w:rPr>
      </w:pPr>
      <w:r w:rsidRPr="00BF516F">
        <w:rPr>
          <w:sz w:val="24"/>
          <w:szCs w:val="24"/>
        </w:rPr>
        <w:t>In accordance with the School Funding (Wales) Regulations 2010 and the School Standards and Framework Act 1998; at least 70% of the delegated schools</w:t>
      </w:r>
      <w:r w:rsidR="009859B4">
        <w:rPr>
          <w:sz w:val="24"/>
          <w:szCs w:val="24"/>
        </w:rPr>
        <w:t>’</w:t>
      </w:r>
      <w:r w:rsidRPr="00BF516F">
        <w:rPr>
          <w:sz w:val="24"/>
          <w:szCs w:val="24"/>
        </w:rPr>
        <w:t xml:space="preserve"> budget must be allocated via pupil numbers.  This allocation </w:t>
      </w:r>
      <w:r>
        <w:rPr>
          <w:sz w:val="24"/>
          <w:szCs w:val="24"/>
        </w:rPr>
        <w:t>should</w:t>
      </w:r>
      <w:r w:rsidRPr="00BF516F">
        <w:rPr>
          <w:sz w:val="24"/>
          <w:szCs w:val="24"/>
        </w:rPr>
        <w:t xml:space="preserve"> be weighted by age to account for the different levels of funding </w:t>
      </w:r>
      <w:r w:rsidRPr="00D508DC">
        <w:rPr>
          <w:sz w:val="24"/>
          <w:szCs w:val="24"/>
        </w:rPr>
        <w:t>required throughout the different year groups.  The Vale of Glamorgan Council has allocated 70.</w:t>
      </w:r>
      <w:r w:rsidR="00654BCF">
        <w:rPr>
          <w:sz w:val="24"/>
          <w:szCs w:val="24"/>
        </w:rPr>
        <w:t>24</w:t>
      </w:r>
      <w:r>
        <w:rPr>
          <w:sz w:val="24"/>
          <w:szCs w:val="24"/>
        </w:rPr>
        <w:t>% of the schools’ budget (excl. Post 16) via the AWPU.</w:t>
      </w:r>
    </w:p>
    <w:p w:rsidRPr="00BF516F" w:rsidR="00E16B30" w:rsidP="00E16B30" w:rsidRDefault="00E16B30" w14:paraId="4C411305" w14:textId="77777777">
      <w:pPr>
        <w:spacing w:line="360" w:lineRule="auto"/>
        <w:jc w:val="both"/>
        <w:rPr>
          <w:sz w:val="24"/>
          <w:szCs w:val="24"/>
        </w:rPr>
      </w:pPr>
      <w:r w:rsidRPr="00BF516F">
        <w:rPr>
          <w:sz w:val="24"/>
          <w:szCs w:val="24"/>
        </w:rPr>
        <w:t xml:space="preserve">For each full-time pupil, </w:t>
      </w:r>
      <w:r>
        <w:rPr>
          <w:sz w:val="24"/>
          <w:szCs w:val="24"/>
        </w:rPr>
        <w:t>a</w:t>
      </w:r>
      <w:r w:rsidRPr="00BF516F">
        <w:rPr>
          <w:sz w:val="24"/>
          <w:szCs w:val="24"/>
        </w:rPr>
        <w:t xml:space="preserve"> school will receive an Age Weighted pupil unit (AWPU)</w:t>
      </w:r>
      <w:r>
        <w:rPr>
          <w:sz w:val="24"/>
          <w:szCs w:val="24"/>
        </w:rPr>
        <w:t xml:space="preserve"> allocation</w:t>
      </w:r>
      <w:r w:rsidRPr="00BF516F">
        <w:rPr>
          <w:sz w:val="24"/>
          <w:szCs w:val="24"/>
        </w:rPr>
        <w:t xml:space="preserve"> as shown in the table</w:t>
      </w:r>
      <w:r>
        <w:rPr>
          <w:sz w:val="24"/>
          <w:szCs w:val="24"/>
        </w:rPr>
        <w:t>s</w:t>
      </w:r>
      <w:r w:rsidRPr="00BF516F">
        <w:rPr>
          <w:sz w:val="24"/>
          <w:szCs w:val="24"/>
        </w:rPr>
        <w:t xml:space="preserve"> below.</w:t>
      </w:r>
    </w:p>
    <w:p w:rsidRPr="006F2752" w:rsidR="00E16B30" w:rsidP="00E16B30" w:rsidRDefault="00E16B30" w14:paraId="77839183" w14:textId="77777777">
      <w:pPr>
        <w:spacing w:line="360" w:lineRule="auto"/>
        <w:rPr>
          <w:b/>
          <w:sz w:val="24"/>
          <w:szCs w:val="24"/>
          <w:u w:val="single"/>
        </w:rPr>
      </w:pPr>
      <w:r w:rsidRPr="006F2752">
        <w:rPr>
          <w:b/>
          <w:sz w:val="24"/>
          <w:szCs w:val="24"/>
          <w:u w:val="single"/>
        </w:rPr>
        <w:t>Primary Age Weighted Pupil Unit (AWPU)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47"/>
        <w:gridCol w:w="1448"/>
        <w:gridCol w:w="1447"/>
        <w:gridCol w:w="1448"/>
      </w:tblGrid>
      <w:tr w:rsidRPr="00BF516F" w:rsidR="00E16B30" w:rsidTr="00C26B60" w14:paraId="77E5A68D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E16B30" w:rsidP="00C26B60" w:rsidRDefault="00E16B30" w14:paraId="0D72419C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E16B30" w:rsidP="00C26B60" w:rsidRDefault="00E16B30" w14:paraId="734BAA40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Nursery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E16B30" w:rsidP="00C26B60" w:rsidRDefault="00E16B30" w14:paraId="38CF5C60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Reception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Pr="00BF516F" w:rsidR="00E16B30" w:rsidP="00C26B60" w:rsidRDefault="00E16B30" w14:paraId="0617A3EC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1-2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BF516F" w:rsidR="00E16B30" w:rsidP="00C26B60" w:rsidRDefault="00E16B30" w14:paraId="53F84E6E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3-6</w:t>
            </w:r>
          </w:p>
        </w:tc>
      </w:tr>
      <w:tr w:rsidRPr="00BF516F" w:rsidR="00E16B30" w:rsidTr="00C26B60" w14:paraId="72AEB452" w14:textId="77777777">
        <w:tc>
          <w:tcPr>
            <w:tcW w:w="2093" w:type="dxa"/>
          </w:tcPr>
          <w:p w:rsidRPr="00BF516F" w:rsidR="00E16B30" w:rsidP="00C26B60" w:rsidRDefault="00E16B30" w14:paraId="40337233" w14:textId="77777777">
            <w:pPr>
              <w:spacing w:line="360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Pupil Allocation</w:t>
            </w:r>
          </w:p>
        </w:tc>
        <w:tc>
          <w:tcPr>
            <w:tcW w:w="1447" w:type="dxa"/>
          </w:tcPr>
          <w:p w:rsidRPr="00D508DC" w:rsidR="00E16B30" w:rsidP="00654BCF" w:rsidRDefault="00E16B30" w14:paraId="10B0D57D" w14:textId="7E19453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4,035.7</w:t>
            </w:r>
            <w:r w:rsidR="000B6F0D">
              <w:rPr>
                <w:sz w:val="24"/>
                <w:szCs w:val="24"/>
              </w:rPr>
              <w:t>9</w:t>
            </w:r>
          </w:p>
        </w:tc>
        <w:tc>
          <w:tcPr>
            <w:tcW w:w="1448" w:type="dxa"/>
          </w:tcPr>
          <w:p w:rsidRPr="00D508DC" w:rsidR="00E16B30" w:rsidP="00654BCF" w:rsidRDefault="00E16B30" w14:paraId="6AFAD068" w14:textId="1F458F4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4,171.0</w:t>
            </w:r>
            <w:r w:rsidR="000B6F0D">
              <w:rPr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Pr="00D508DC" w:rsidR="00E16B30" w:rsidP="00654BCF" w:rsidRDefault="00E16B30" w14:paraId="331A283C" w14:textId="03EB1C6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3,553.0</w:t>
            </w:r>
            <w:r w:rsidR="000B6F0D">
              <w:rPr>
                <w:sz w:val="24"/>
                <w:szCs w:val="24"/>
              </w:rPr>
              <w:t>7</w:t>
            </w:r>
          </w:p>
        </w:tc>
        <w:tc>
          <w:tcPr>
            <w:tcW w:w="1448" w:type="dxa"/>
          </w:tcPr>
          <w:p w:rsidRPr="00D508DC" w:rsidR="00E16B30" w:rsidP="00654BCF" w:rsidRDefault="00E16B30" w14:paraId="0D86426B" w14:textId="16185D7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B064EC">
              <w:rPr>
                <w:sz w:val="24"/>
                <w:szCs w:val="24"/>
              </w:rPr>
              <w:t>3,239.1</w:t>
            </w:r>
            <w:r w:rsidR="000B6F0D">
              <w:rPr>
                <w:sz w:val="24"/>
                <w:szCs w:val="24"/>
              </w:rPr>
              <w:t>6</w:t>
            </w:r>
          </w:p>
        </w:tc>
      </w:tr>
    </w:tbl>
    <w:p w:rsidR="00E16B30" w:rsidP="00E16B30" w:rsidRDefault="00E16B30" w14:paraId="3348A97F" w14:textId="77777777">
      <w:pPr>
        <w:spacing w:line="360" w:lineRule="auto"/>
        <w:rPr>
          <w:sz w:val="24"/>
          <w:szCs w:val="24"/>
        </w:rPr>
      </w:pPr>
    </w:p>
    <w:p w:rsidRPr="00BF516F" w:rsidR="00E16B30" w:rsidP="00E16B30" w:rsidRDefault="00E16B30" w14:paraId="059B42C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full breakdown of the Primary AWPU is shown at </w:t>
      </w:r>
      <w:r>
        <w:rPr>
          <w:b/>
          <w:sz w:val="24"/>
          <w:szCs w:val="24"/>
        </w:rPr>
        <w:t>Appendix A</w:t>
      </w:r>
      <w:r>
        <w:rPr>
          <w:sz w:val="24"/>
          <w:szCs w:val="24"/>
        </w:rPr>
        <w:t>.</w:t>
      </w:r>
    </w:p>
    <w:p w:rsidRPr="006F2752" w:rsidR="00E16B30" w:rsidP="00E16B30" w:rsidRDefault="00E16B30" w14:paraId="305DBDBC" w14:textId="77777777">
      <w:pPr>
        <w:spacing w:line="360" w:lineRule="auto"/>
        <w:rPr>
          <w:b/>
          <w:sz w:val="24"/>
          <w:szCs w:val="24"/>
          <w:u w:val="single"/>
        </w:rPr>
      </w:pPr>
      <w:r w:rsidRPr="006F2752">
        <w:rPr>
          <w:b/>
          <w:sz w:val="24"/>
          <w:szCs w:val="24"/>
          <w:u w:val="single"/>
        </w:rPr>
        <w:t>Secondary Age Weighted Pupil Unit (AWPU)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417"/>
        <w:gridCol w:w="1418"/>
      </w:tblGrid>
      <w:tr w:rsidRPr="00BF516F" w:rsidR="00E16B30" w:rsidTr="00C26B60" w14:paraId="0D000E03" w14:textId="77777777">
        <w:tc>
          <w:tcPr>
            <w:tcW w:w="2093" w:type="dxa"/>
            <w:shd w:val="clear" w:color="auto" w:fill="D9D9D9" w:themeFill="background1" w:themeFillShade="D9"/>
          </w:tcPr>
          <w:p w:rsidRPr="00BF516F" w:rsidR="00E16B30" w:rsidP="00C26B60" w:rsidRDefault="00E16B30" w14:paraId="1744AF4A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Pr="00BF516F" w:rsidR="00E16B30" w:rsidP="00C26B60" w:rsidRDefault="00E16B30" w14:paraId="41056321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7-9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BF516F" w:rsidR="00E16B30" w:rsidP="00C26B60" w:rsidRDefault="00E16B30" w14:paraId="06B8BA24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BF516F" w:rsidR="00E16B30" w:rsidP="00C26B60" w:rsidRDefault="00E16B30" w14:paraId="77C99FB0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11</w:t>
            </w:r>
          </w:p>
        </w:tc>
      </w:tr>
      <w:tr w:rsidRPr="00D508DC" w:rsidR="00E16B30" w:rsidTr="00C26B60" w14:paraId="4CBE1116" w14:textId="77777777">
        <w:tc>
          <w:tcPr>
            <w:tcW w:w="2093" w:type="dxa"/>
          </w:tcPr>
          <w:p w:rsidRPr="00BF516F" w:rsidR="00E16B30" w:rsidP="00C26B60" w:rsidRDefault="00E16B30" w14:paraId="5626524B" w14:textId="77777777">
            <w:pPr>
              <w:spacing w:line="360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Pupil Allocation</w:t>
            </w:r>
          </w:p>
        </w:tc>
        <w:tc>
          <w:tcPr>
            <w:tcW w:w="1417" w:type="dxa"/>
          </w:tcPr>
          <w:p w:rsidRPr="00D508DC" w:rsidR="00E16B30" w:rsidP="00F7353D" w:rsidRDefault="00E16B30" w14:paraId="172FF2D9" w14:textId="7901CFC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F7353D">
              <w:rPr>
                <w:sz w:val="24"/>
                <w:szCs w:val="24"/>
              </w:rPr>
              <w:t>4,</w:t>
            </w:r>
            <w:r w:rsidR="002C691B">
              <w:rPr>
                <w:sz w:val="24"/>
                <w:szCs w:val="24"/>
              </w:rPr>
              <w:t>405.93</w:t>
            </w:r>
          </w:p>
        </w:tc>
        <w:tc>
          <w:tcPr>
            <w:tcW w:w="1417" w:type="dxa"/>
          </w:tcPr>
          <w:p w:rsidRPr="00D508DC" w:rsidR="00E16B30" w:rsidP="00F7353D" w:rsidRDefault="00E16B30" w14:paraId="25841C04" w14:textId="2259D3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F7353D">
              <w:rPr>
                <w:sz w:val="24"/>
                <w:szCs w:val="24"/>
              </w:rPr>
              <w:t>5,</w:t>
            </w:r>
            <w:r w:rsidR="002C691B">
              <w:rPr>
                <w:sz w:val="24"/>
                <w:szCs w:val="24"/>
              </w:rPr>
              <w:t>186.14</w:t>
            </w:r>
          </w:p>
        </w:tc>
        <w:tc>
          <w:tcPr>
            <w:tcW w:w="1418" w:type="dxa"/>
          </w:tcPr>
          <w:p w:rsidRPr="00D508DC" w:rsidR="00E16B30" w:rsidP="00F7353D" w:rsidRDefault="00E16B30" w14:paraId="58338D3C" w14:textId="5DCF18D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08DC">
              <w:rPr>
                <w:sz w:val="24"/>
                <w:szCs w:val="24"/>
              </w:rPr>
              <w:t>£</w:t>
            </w:r>
            <w:r w:rsidR="00F7353D">
              <w:rPr>
                <w:sz w:val="24"/>
                <w:szCs w:val="24"/>
              </w:rPr>
              <w:t>5,</w:t>
            </w:r>
            <w:r w:rsidR="002C691B">
              <w:rPr>
                <w:sz w:val="24"/>
                <w:szCs w:val="24"/>
              </w:rPr>
              <w:t>326.42</w:t>
            </w:r>
          </w:p>
        </w:tc>
      </w:tr>
    </w:tbl>
    <w:p w:rsidR="00E16B30" w:rsidP="00E16B30" w:rsidRDefault="00E16B30" w14:paraId="32A24E1D" w14:textId="77777777">
      <w:pPr>
        <w:spacing w:line="360" w:lineRule="auto"/>
        <w:rPr>
          <w:sz w:val="24"/>
          <w:szCs w:val="24"/>
        </w:rPr>
      </w:pPr>
    </w:p>
    <w:p w:rsidR="00130453" w:rsidP="00130453" w:rsidRDefault="00130453" w14:paraId="22D9CE3A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BF516F">
        <w:rPr>
          <w:sz w:val="24"/>
          <w:szCs w:val="24"/>
        </w:rPr>
        <w:t xml:space="preserve"> full breakdown of the </w:t>
      </w:r>
      <w:r>
        <w:rPr>
          <w:sz w:val="24"/>
          <w:szCs w:val="24"/>
        </w:rPr>
        <w:t xml:space="preserve">secondary </w:t>
      </w:r>
      <w:r w:rsidRPr="00BF516F">
        <w:rPr>
          <w:sz w:val="24"/>
          <w:szCs w:val="24"/>
        </w:rPr>
        <w:t xml:space="preserve">AWPU calculation is shown </w:t>
      </w:r>
      <w:r>
        <w:rPr>
          <w:sz w:val="24"/>
          <w:szCs w:val="24"/>
        </w:rPr>
        <w:t xml:space="preserve">at </w:t>
      </w:r>
      <w:r w:rsidRPr="005A3DBE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B</w:t>
      </w:r>
      <w:r w:rsidRPr="005A3DBE">
        <w:rPr>
          <w:b/>
          <w:sz w:val="24"/>
          <w:szCs w:val="24"/>
        </w:rPr>
        <w:t>.</w:t>
      </w:r>
    </w:p>
    <w:p w:rsidRPr="00BF516F" w:rsidR="00130453" w:rsidP="00E16B30" w:rsidRDefault="00130453" w14:paraId="218C6A61" w14:textId="77777777">
      <w:pPr>
        <w:spacing w:line="360" w:lineRule="auto"/>
        <w:rPr>
          <w:sz w:val="24"/>
          <w:szCs w:val="24"/>
        </w:rPr>
      </w:pPr>
    </w:p>
    <w:p w:rsidR="00130453" w:rsidRDefault="00130453" w14:paraId="10F6C726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617599" w:rsidR="002C691B" w:rsidP="00617599" w:rsidRDefault="002C691B" w14:paraId="49F68772" w14:textId="5C824BDD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  <w:u w:val="single"/>
        </w:rPr>
      </w:pPr>
      <w:r w:rsidRPr="00617599">
        <w:rPr>
          <w:b/>
          <w:bCs/>
          <w:sz w:val="24"/>
          <w:szCs w:val="24"/>
          <w:u w:val="single"/>
        </w:rPr>
        <w:lastRenderedPageBreak/>
        <w:t xml:space="preserve">Post 16 </w:t>
      </w:r>
      <w:r w:rsidRPr="00617599" w:rsidR="0008083D">
        <w:rPr>
          <w:b/>
          <w:bCs/>
          <w:sz w:val="24"/>
          <w:szCs w:val="24"/>
          <w:u w:val="single"/>
        </w:rPr>
        <w:t>Grant</w:t>
      </w:r>
    </w:p>
    <w:p w:rsidR="00130453" w:rsidP="00E16B30" w:rsidRDefault="002C691B" w14:paraId="11BAC9E3" w14:textId="547E62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8083D">
        <w:rPr>
          <w:sz w:val="24"/>
          <w:szCs w:val="24"/>
        </w:rPr>
        <w:t>school</w:t>
      </w:r>
      <w:r w:rsidR="00130453">
        <w:rPr>
          <w:sz w:val="24"/>
          <w:szCs w:val="24"/>
        </w:rPr>
        <w:t xml:space="preserve"> funding legislation requires that the </w:t>
      </w:r>
      <w:r w:rsidR="0008083D">
        <w:rPr>
          <w:sz w:val="24"/>
          <w:szCs w:val="24"/>
        </w:rPr>
        <w:t>P</w:t>
      </w:r>
      <w:r>
        <w:rPr>
          <w:sz w:val="24"/>
          <w:szCs w:val="24"/>
        </w:rPr>
        <w:t xml:space="preserve">ost 16 grant </w:t>
      </w:r>
      <w:r w:rsidR="00130453">
        <w:rPr>
          <w:sz w:val="24"/>
          <w:szCs w:val="24"/>
        </w:rPr>
        <w:t>is</w:t>
      </w:r>
      <w:r>
        <w:rPr>
          <w:sz w:val="24"/>
          <w:szCs w:val="24"/>
        </w:rPr>
        <w:t xml:space="preserve"> allocated to schools within the mainstream formula</w:t>
      </w:r>
      <w:r w:rsidR="00130453">
        <w:rPr>
          <w:sz w:val="24"/>
          <w:szCs w:val="24"/>
        </w:rPr>
        <w:t xml:space="preserve">. </w:t>
      </w:r>
      <w:r w:rsidR="00E96560">
        <w:rPr>
          <w:sz w:val="24"/>
          <w:szCs w:val="24"/>
        </w:rPr>
        <w:t xml:space="preserve">The delegated Post 16 grant </w:t>
      </w:r>
      <w:r w:rsidR="00F768D6">
        <w:rPr>
          <w:sz w:val="24"/>
          <w:szCs w:val="24"/>
        </w:rPr>
        <w:t xml:space="preserve">for the 2026/27 financial year </w:t>
      </w:r>
      <w:r w:rsidR="00B56983">
        <w:rPr>
          <w:sz w:val="24"/>
          <w:szCs w:val="24"/>
        </w:rPr>
        <w:t>is</w:t>
      </w:r>
      <w:r w:rsidR="00E96560">
        <w:rPr>
          <w:sz w:val="24"/>
          <w:szCs w:val="24"/>
        </w:rPr>
        <w:t xml:space="preserve"> £8,591,112</w:t>
      </w:r>
      <w:r w:rsidR="00B56983">
        <w:rPr>
          <w:sz w:val="24"/>
          <w:szCs w:val="24"/>
        </w:rPr>
        <w:t>.</w:t>
      </w:r>
    </w:p>
    <w:p w:rsidR="00CC2BE9" w:rsidP="00E16B30" w:rsidRDefault="00CC2BE9" w14:paraId="1A34F4F8" w14:textId="09102C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Although the P</w:t>
      </w:r>
      <w:r w:rsidR="00F12452">
        <w:rPr>
          <w:sz w:val="24"/>
          <w:szCs w:val="24"/>
        </w:rPr>
        <w:t>ost</w:t>
      </w:r>
      <w:r>
        <w:rPr>
          <w:sz w:val="24"/>
          <w:szCs w:val="24"/>
        </w:rPr>
        <w:t xml:space="preserve"> 16 formula is pupil led, funding is driven by programme values rather than equally by age, as identified in the table below.</w:t>
      </w:r>
    </w:p>
    <w:p w:rsidR="008E61F4" w:rsidP="00E16B30" w:rsidRDefault="008E61F4" w14:paraId="792E429F" w14:textId="7C9817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Wesh Baccalaureate qualification is treated as the equivalent as one A level</w:t>
      </w:r>
      <w:r w:rsidR="00026AB9">
        <w:rPr>
          <w:sz w:val="24"/>
          <w:szCs w:val="24"/>
        </w:rPr>
        <w:t xml:space="preserve"> in the table below, for instance a programme of 3 A levels plus Welsh Baccalaureate is funded as 4 A levels.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022"/>
        <w:gridCol w:w="3349"/>
      </w:tblGrid>
      <w:tr w:rsidR="008E61F4" w:rsidTr="00A632FF" w14:paraId="792A7CCD" w14:textId="77777777">
        <w:tc>
          <w:tcPr>
            <w:tcW w:w="4022" w:type="dxa"/>
            <w:shd w:val="clear" w:color="auto" w:fill="D9D9D9" w:themeFill="background1" w:themeFillShade="D9"/>
          </w:tcPr>
          <w:p w:rsidRPr="00026AB9" w:rsidR="008E61F4" w:rsidP="00E16B30" w:rsidRDefault="008E61F4" w14:paraId="1823B845" w14:textId="1EFBE411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6AB9">
              <w:rPr>
                <w:b/>
                <w:bCs/>
                <w:color w:val="000000" w:themeColor="text1"/>
                <w:sz w:val="24"/>
                <w:szCs w:val="24"/>
              </w:rPr>
              <w:t xml:space="preserve">Programme </w:t>
            </w:r>
          </w:p>
        </w:tc>
        <w:tc>
          <w:tcPr>
            <w:tcW w:w="3349" w:type="dxa"/>
            <w:shd w:val="clear" w:color="auto" w:fill="D9D9D9" w:themeFill="background1" w:themeFillShade="D9"/>
          </w:tcPr>
          <w:p w:rsidRPr="00026AB9" w:rsidR="008E61F4" w:rsidP="00D475AA" w:rsidRDefault="008E61F4" w14:paraId="2D60E47E" w14:textId="5EA808A0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6AB9">
              <w:rPr>
                <w:b/>
                <w:bCs/>
                <w:color w:val="000000" w:themeColor="text1"/>
                <w:sz w:val="24"/>
                <w:szCs w:val="24"/>
              </w:rPr>
              <w:t>Funded Programme value</w:t>
            </w:r>
          </w:p>
        </w:tc>
      </w:tr>
      <w:tr w:rsidR="008E61F4" w:rsidTr="00A632FF" w14:paraId="72CBEEB7" w14:textId="77777777">
        <w:tc>
          <w:tcPr>
            <w:tcW w:w="4022" w:type="dxa"/>
          </w:tcPr>
          <w:p w:rsidR="008E61F4" w:rsidP="00E16B30" w:rsidRDefault="008E61F4" w14:paraId="6E02CC2A" w14:textId="2AA29B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 Levels</w:t>
            </w:r>
            <w:r w:rsidR="00026AB9">
              <w:rPr>
                <w:sz w:val="24"/>
                <w:szCs w:val="24"/>
              </w:rPr>
              <w:t>/AS levels</w:t>
            </w:r>
            <w:r>
              <w:rPr>
                <w:sz w:val="24"/>
                <w:szCs w:val="24"/>
              </w:rPr>
              <w:t xml:space="preserve"> </w:t>
            </w:r>
            <w:r w:rsidR="00026AB9">
              <w:rPr>
                <w:sz w:val="24"/>
                <w:szCs w:val="24"/>
              </w:rPr>
              <w:t>or equivalent</w:t>
            </w:r>
          </w:p>
        </w:tc>
        <w:tc>
          <w:tcPr>
            <w:tcW w:w="3349" w:type="dxa"/>
          </w:tcPr>
          <w:p w:rsidR="008E61F4" w:rsidP="00D475AA" w:rsidRDefault="00026AB9" w14:paraId="7C5F65A9" w14:textId="755B2DE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£2,861.20</w:t>
            </w:r>
          </w:p>
        </w:tc>
      </w:tr>
      <w:tr w:rsidR="008E61F4" w:rsidTr="00A632FF" w14:paraId="1919A925" w14:textId="77777777">
        <w:tc>
          <w:tcPr>
            <w:tcW w:w="4022" w:type="dxa"/>
          </w:tcPr>
          <w:p w:rsidR="008E61F4" w:rsidP="00E16B30" w:rsidRDefault="00026AB9" w14:paraId="1491D918" w14:textId="136FF6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A Levels/AS levels or equivalent </w:t>
            </w:r>
          </w:p>
        </w:tc>
        <w:tc>
          <w:tcPr>
            <w:tcW w:w="3349" w:type="dxa"/>
          </w:tcPr>
          <w:p w:rsidR="008E61F4" w:rsidP="00D475AA" w:rsidRDefault="00026AB9" w14:paraId="3A4235E0" w14:textId="768A958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D475AA">
              <w:rPr>
                <w:sz w:val="24"/>
                <w:szCs w:val="24"/>
              </w:rPr>
              <w:t>3,980.49</w:t>
            </w:r>
          </w:p>
        </w:tc>
      </w:tr>
      <w:tr w:rsidR="00D475AA" w:rsidTr="00A632FF" w14:paraId="0E0FFF9E" w14:textId="77777777">
        <w:tc>
          <w:tcPr>
            <w:tcW w:w="4022" w:type="dxa"/>
          </w:tcPr>
          <w:p w:rsidR="00D475AA" w:rsidP="00E16B30" w:rsidRDefault="00D475AA" w14:paraId="07E63866" w14:textId="4956AB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A Levels/AS levels or equivalent </w:t>
            </w:r>
          </w:p>
        </w:tc>
        <w:tc>
          <w:tcPr>
            <w:tcW w:w="3349" w:type="dxa"/>
          </w:tcPr>
          <w:p w:rsidR="00D475AA" w:rsidP="00D475AA" w:rsidRDefault="00D475AA" w14:paraId="260E4F96" w14:textId="4DEF2FA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£5,099.79</w:t>
            </w:r>
          </w:p>
        </w:tc>
      </w:tr>
      <w:tr w:rsidR="008E61F4" w:rsidTr="00A632FF" w14:paraId="6054B85C" w14:textId="77777777">
        <w:tc>
          <w:tcPr>
            <w:tcW w:w="4022" w:type="dxa"/>
          </w:tcPr>
          <w:p w:rsidR="008E61F4" w:rsidP="00E16B30" w:rsidRDefault="00D475AA" w14:paraId="087AB0F5" w14:textId="1CFF36B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A Levels/AS levels or equivalent </w:t>
            </w:r>
          </w:p>
        </w:tc>
        <w:tc>
          <w:tcPr>
            <w:tcW w:w="3349" w:type="dxa"/>
          </w:tcPr>
          <w:p w:rsidR="008E61F4" w:rsidP="00D475AA" w:rsidRDefault="00D475AA" w14:paraId="65E3698A" w14:textId="664707F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£6,219.08</w:t>
            </w:r>
          </w:p>
        </w:tc>
      </w:tr>
    </w:tbl>
    <w:p w:rsidR="00A632FF" w:rsidP="00E16B30" w:rsidRDefault="00A632FF" w14:paraId="35461CA8" w14:textId="77777777">
      <w:pPr>
        <w:spacing w:line="360" w:lineRule="auto"/>
        <w:rPr>
          <w:sz w:val="24"/>
          <w:szCs w:val="24"/>
        </w:rPr>
      </w:pPr>
    </w:p>
    <w:p w:rsidR="002C691B" w:rsidP="00E16B30" w:rsidRDefault="00B56983" w14:paraId="1371B3E3" w14:textId="5DC617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Whilst the majority of the P</w:t>
      </w:r>
      <w:r w:rsidR="00617599">
        <w:rPr>
          <w:sz w:val="24"/>
          <w:szCs w:val="24"/>
        </w:rPr>
        <w:t>os</w:t>
      </w:r>
      <w:r>
        <w:rPr>
          <w:sz w:val="24"/>
          <w:szCs w:val="24"/>
        </w:rPr>
        <w:t xml:space="preserve">t 16 grant is delegated based on programme values, </w:t>
      </w:r>
      <w:r w:rsidR="00617599">
        <w:rPr>
          <w:sz w:val="24"/>
          <w:szCs w:val="24"/>
        </w:rPr>
        <w:t xml:space="preserve">the Local Authority receives an uplift for Welsh medium which is allocated directly to Ysgol Bro Morgannwg, and a deprivation allowance which is allocated based on </w:t>
      </w:r>
      <w:r w:rsidR="008C01D5">
        <w:rPr>
          <w:sz w:val="24"/>
          <w:szCs w:val="24"/>
        </w:rPr>
        <w:t>pupils entitled to free school meals.</w:t>
      </w:r>
    </w:p>
    <w:p w:rsidR="00617599" w:rsidP="00E16B30" w:rsidRDefault="00617599" w14:paraId="7C25460F" w14:textId="209627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total Post 16 grant allocation is identified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4613"/>
        <w:gridCol w:w="1661"/>
      </w:tblGrid>
      <w:tr w:rsidR="00617599" w:rsidTr="008C01D5" w14:paraId="5A1AAD5F" w14:textId="77777777">
        <w:tc>
          <w:tcPr>
            <w:tcW w:w="3462" w:type="dxa"/>
            <w:shd w:val="clear" w:color="auto" w:fill="D9D9D9" w:themeFill="background1" w:themeFillShade="D9"/>
          </w:tcPr>
          <w:p w:rsidRPr="00617599" w:rsidR="00617599" w:rsidP="00E16B30" w:rsidRDefault="00617599" w14:paraId="01B8C566" w14:textId="2B232E0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7599">
              <w:rPr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:rsidRPr="00617599" w:rsidR="00617599" w:rsidP="00E16B30" w:rsidRDefault="00617599" w14:paraId="16DFA8A0" w14:textId="3DED176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17599">
              <w:rPr>
                <w:b/>
                <w:bCs/>
                <w:sz w:val="24"/>
                <w:szCs w:val="24"/>
              </w:rPr>
              <w:t>Distribution method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:rsidRPr="00617599" w:rsidR="00617599" w:rsidP="00E16B30" w:rsidRDefault="00617599" w14:paraId="28798CC8" w14:textId="008CA6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617599" w:rsidTr="008C01D5" w14:paraId="44AB2579" w14:textId="77777777">
        <w:tc>
          <w:tcPr>
            <w:tcW w:w="3462" w:type="dxa"/>
          </w:tcPr>
          <w:p w:rsidR="00617599" w:rsidP="00E16B30" w:rsidRDefault="00617599" w14:paraId="4C7A08C0" w14:textId="6D773A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led funding</w:t>
            </w:r>
          </w:p>
        </w:tc>
        <w:tc>
          <w:tcPr>
            <w:tcW w:w="4613" w:type="dxa"/>
          </w:tcPr>
          <w:p w:rsidR="00617599" w:rsidP="00E16B30" w:rsidRDefault="00617599" w14:paraId="50CC5BBD" w14:textId="55FF04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Values</w:t>
            </w:r>
            <w:r w:rsidR="008C01D5">
              <w:rPr>
                <w:sz w:val="24"/>
                <w:szCs w:val="24"/>
              </w:rPr>
              <w:t xml:space="preserve"> and pupil numbers</w:t>
            </w:r>
          </w:p>
        </w:tc>
        <w:tc>
          <w:tcPr>
            <w:tcW w:w="1661" w:type="dxa"/>
          </w:tcPr>
          <w:p w:rsidR="00617599" w:rsidP="008C01D5" w:rsidRDefault="008C01D5" w14:paraId="00AE9588" w14:textId="015F55B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£8,340,476</w:t>
            </w:r>
          </w:p>
        </w:tc>
      </w:tr>
      <w:tr w:rsidR="00617599" w:rsidTr="008C01D5" w14:paraId="205308E6" w14:textId="77777777">
        <w:tc>
          <w:tcPr>
            <w:tcW w:w="3462" w:type="dxa"/>
          </w:tcPr>
          <w:p w:rsidR="00617599" w:rsidP="00E16B30" w:rsidRDefault="008C01D5" w14:paraId="74C96D18" w14:textId="33BAB1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Deprivation uplift</w:t>
            </w:r>
          </w:p>
        </w:tc>
        <w:tc>
          <w:tcPr>
            <w:tcW w:w="4613" w:type="dxa"/>
          </w:tcPr>
          <w:p w:rsidR="00617599" w:rsidP="00E16B30" w:rsidRDefault="008C01D5" w14:paraId="61808F33" w14:textId="5E10E8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FSM pupils per school</w:t>
            </w:r>
          </w:p>
        </w:tc>
        <w:tc>
          <w:tcPr>
            <w:tcW w:w="1661" w:type="dxa"/>
          </w:tcPr>
          <w:p w:rsidR="00617599" w:rsidP="008C01D5" w:rsidRDefault="008C01D5" w14:paraId="6E6B2ABA" w14:textId="4A0D5F6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£152,566</w:t>
            </w:r>
          </w:p>
        </w:tc>
      </w:tr>
      <w:tr w:rsidR="00617599" w:rsidTr="008C01D5" w14:paraId="2FAFFB0A" w14:textId="77777777">
        <w:tc>
          <w:tcPr>
            <w:tcW w:w="3462" w:type="dxa"/>
          </w:tcPr>
          <w:p w:rsidR="00617599" w:rsidP="00E16B30" w:rsidRDefault="008C01D5" w14:paraId="2C89259D" w14:textId="1C7A4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Welsh Medium uplift</w:t>
            </w:r>
          </w:p>
        </w:tc>
        <w:tc>
          <w:tcPr>
            <w:tcW w:w="4613" w:type="dxa"/>
          </w:tcPr>
          <w:p w:rsidR="00617599" w:rsidP="00E16B30" w:rsidRDefault="008C01D5" w14:paraId="3EBC9B36" w14:textId="131F65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 Morgannwg</w:t>
            </w:r>
          </w:p>
        </w:tc>
        <w:tc>
          <w:tcPr>
            <w:tcW w:w="1661" w:type="dxa"/>
          </w:tcPr>
          <w:p w:rsidR="00617599" w:rsidP="008C01D5" w:rsidRDefault="008C01D5" w14:paraId="2474CB82" w14:textId="2D6BC36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£98,071</w:t>
            </w:r>
          </w:p>
        </w:tc>
      </w:tr>
      <w:tr w:rsidR="008C01D5" w:rsidTr="008C01D5" w14:paraId="6F02038C" w14:textId="77777777">
        <w:tc>
          <w:tcPr>
            <w:tcW w:w="3462" w:type="dxa"/>
          </w:tcPr>
          <w:p w:rsidR="008C01D5" w:rsidP="00E16B30" w:rsidRDefault="008C01D5" w14:paraId="725C1A42" w14:textId="5A07DD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Centrally retained</w:t>
            </w:r>
          </w:p>
        </w:tc>
        <w:tc>
          <w:tcPr>
            <w:tcW w:w="4613" w:type="dxa"/>
          </w:tcPr>
          <w:p w:rsidR="008C01D5" w:rsidP="00E16B30" w:rsidRDefault="008C01D5" w14:paraId="52685714" w14:textId="76BBF2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sliced 3%</w:t>
            </w:r>
          </w:p>
        </w:tc>
        <w:tc>
          <w:tcPr>
            <w:tcW w:w="1661" w:type="dxa"/>
          </w:tcPr>
          <w:p w:rsidR="008C01D5" w:rsidP="008C01D5" w:rsidRDefault="008C01D5" w14:paraId="07E172E9" w14:textId="2A3E1D3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632FF">
              <w:rPr>
                <w:sz w:val="24"/>
                <w:szCs w:val="24"/>
              </w:rPr>
              <w:t>239,21</w:t>
            </w:r>
            <w:r w:rsidR="0083111E">
              <w:rPr>
                <w:sz w:val="24"/>
                <w:szCs w:val="24"/>
              </w:rPr>
              <w:t>7</w:t>
            </w:r>
          </w:p>
        </w:tc>
      </w:tr>
      <w:tr w:rsidR="00617599" w:rsidTr="00A632FF" w14:paraId="5CBD4435" w14:textId="77777777">
        <w:tc>
          <w:tcPr>
            <w:tcW w:w="3462" w:type="dxa"/>
            <w:shd w:val="clear" w:color="auto" w:fill="D9D9D9" w:themeFill="background1" w:themeFillShade="D9"/>
          </w:tcPr>
          <w:p w:rsidRPr="00A632FF" w:rsidR="00617599" w:rsidP="00E16B30" w:rsidRDefault="00A632FF" w14:paraId="0D3E8D0C" w14:textId="33FE4AB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632FF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13" w:type="dxa"/>
            <w:shd w:val="clear" w:color="auto" w:fill="D9D9D9" w:themeFill="background1" w:themeFillShade="D9"/>
          </w:tcPr>
          <w:p w:rsidRPr="00A632FF" w:rsidR="00617599" w:rsidP="00E16B30" w:rsidRDefault="00617599" w14:paraId="3D449E96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:rsidRPr="00A632FF" w:rsidR="00617599" w:rsidP="008C01D5" w:rsidRDefault="00A632FF" w14:paraId="33B5B3BE" w14:textId="01958EFF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A632FF">
              <w:rPr>
                <w:b/>
                <w:bCs/>
                <w:sz w:val="24"/>
                <w:szCs w:val="24"/>
              </w:rPr>
              <w:t>£8,830,329</w:t>
            </w:r>
          </w:p>
        </w:tc>
      </w:tr>
      <w:tr w:rsidR="00A632FF" w:rsidTr="00190069" w14:paraId="4B7469C7" w14:textId="77777777">
        <w:tc>
          <w:tcPr>
            <w:tcW w:w="3462" w:type="dxa"/>
            <w:shd w:val="clear" w:color="auto" w:fill="FFFFFF" w:themeFill="background1"/>
          </w:tcPr>
          <w:p w:rsidRPr="00A632FF" w:rsidR="00A632FF" w:rsidP="00E16B30" w:rsidRDefault="00190069" w14:paraId="1EA32ECC" w14:textId="44F7468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Delegated</w:t>
            </w:r>
          </w:p>
        </w:tc>
        <w:tc>
          <w:tcPr>
            <w:tcW w:w="4613" w:type="dxa"/>
            <w:shd w:val="clear" w:color="auto" w:fill="FFFFFF" w:themeFill="background1"/>
          </w:tcPr>
          <w:p w:rsidRPr="00A632FF" w:rsidR="00A632FF" w:rsidP="00E16B30" w:rsidRDefault="00A632FF" w14:paraId="75470BFE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Pr="00A632FF" w:rsidR="00A632FF" w:rsidP="008C01D5" w:rsidRDefault="00190069" w14:paraId="41A3FED8" w14:textId="781FA987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£8,591,11</w:t>
            </w:r>
            <w:r w:rsidR="0083111E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617599" w:rsidP="00E16B30" w:rsidRDefault="00617599" w14:paraId="3EB90352" w14:textId="77777777">
      <w:pPr>
        <w:spacing w:line="360" w:lineRule="auto"/>
        <w:rPr>
          <w:sz w:val="24"/>
          <w:szCs w:val="24"/>
        </w:rPr>
      </w:pPr>
    </w:p>
    <w:p w:rsidR="00E16B30" w:rsidP="00E16B30" w:rsidRDefault="00E16B30" w14:paraId="15D684FD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Pr="004C5B07" w:rsidR="00E16B30" w:rsidP="00E16B30" w:rsidRDefault="00E16B30" w14:paraId="61B8A158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 w:rsidRPr="004C5B07">
        <w:rPr>
          <w:b/>
          <w:sz w:val="24"/>
          <w:szCs w:val="24"/>
          <w:u w:val="single"/>
        </w:rPr>
        <w:lastRenderedPageBreak/>
        <w:t>Floor Area Allocations</w:t>
      </w:r>
    </w:p>
    <w:p w:rsidR="00E16B30" w:rsidP="00E16B30" w:rsidRDefault="00E16B30" w14:paraId="0312991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account for school costs that are driven by the size of the school building and its grounds; the following allocations are included in the formula.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994"/>
      </w:tblGrid>
      <w:tr w:rsidR="00E16B30" w:rsidTr="00337F17" w14:paraId="14D16507" w14:textId="77777777">
        <w:tc>
          <w:tcPr>
            <w:tcW w:w="1696" w:type="dxa"/>
            <w:shd w:val="clear" w:color="auto" w:fill="D9D9D9" w:themeFill="background1" w:themeFillShade="D9"/>
          </w:tcPr>
          <w:p w:rsidRPr="00E86C1C" w:rsidR="00E16B30" w:rsidP="00C26B60" w:rsidRDefault="00E16B30" w14:paraId="7B87E550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E86C1C">
              <w:rPr>
                <w:b/>
                <w:sz w:val="24"/>
                <w:szCs w:val="24"/>
              </w:rPr>
              <w:t>Basis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E86C1C" w:rsidR="00E16B30" w:rsidP="00C26B60" w:rsidRDefault="00E16B30" w14:paraId="277525BA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E86C1C">
              <w:rPr>
                <w:b/>
                <w:sz w:val="24"/>
                <w:szCs w:val="24"/>
              </w:rPr>
              <w:t>Allocation</w:t>
            </w:r>
          </w:p>
        </w:tc>
        <w:tc>
          <w:tcPr>
            <w:tcW w:w="4994" w:type="dxa"/>
            <w:shd w:val="clear" w:color="auto" w:fill="D9D9D9" w:themeFill="background1" w:themeFillShade="D9"/>
          </w:tcPr>
          <w:p w:rsidRPr="00E86C1C" w:rsidR="00E16B30" w:rsidP="00C26B60" w:rsidRDefault="00E16B30" w14:paraId="54351E1F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E86C1C">
              <w:rPr>
                <w:b/>
                <w:sz w:val="24"/>
                <w:szCs w:val="24"/>
              </w:rPr>
              <w:t>Covering</w:t>
            </w:r>
          </w:p>
        </w:tc>
      </w:tr>
      <w:tr w:rsidR="00E16B30" w:rsidTr="00337F17" w14:paraId="72BB632A" w14:textId="77777777">
        <w:tc>
          <w:tcPr>
            <w:tcW w:w="1696" w:type="dxa"/>
          </w:tcPr>
          <w:p w:rsidR="00E16B30" w:rsidP="00C26B60" w:rsidRDefault="00E16B30" w14:paraId="401D883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Floor area</w:t>
            </w:r>
          </w:p>
        </w:tc>
        <w:tc>
          <w:tcPr>
            <w:tcW w:w="2552" w:type="dxa"/>
          </w:tcPr>
          <w:p w:rsidR="00E16B30" w:rsidP="00C26B60" w:rsidRDefault="00E16B30" w14:paraId="4800B66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£26.29 per m2</w:t>
            </w:r>
          </w:p>
          <w:p w:rsidR="00E16B30" w:rsidP="00C26B60" w:rsidRDefault="00E16B30" w14:paraId="5E6234E7" w14:textId="52D90A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4" w:type="dxa"/>
          </w:tcPr>
          <w:p w:rsidR="00337F17" w:rsidP="00C26B60" w:rsidRDefault="00E16B30" w14:paraId="630BECE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Repairs, maintenance, security, cleaning, refuse recycling, utilities.  </w:t>
            </w:r>
          </w:p>
          <w:p w:rsidRPr="00E549EF" w:rsidR="00337F17" w:rsidP="00E549EF" w:rsidRDefault="00E16B30" w14:paraId="7894778D" w14:textId="77A1EF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Roughly </w:t>
            </w:r>
            <w:r w:rsidR="004D6C2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% of these costs are funded through the AWPU and the remaining </w:t>
            </w:r>
            <w:r w:rsidR="00337F17">
              <w:rPr>
                <w:sz w:val="24"/>
                <w:szCs w:val="24"/>
              </w:rPr>
              <w:t>6</w:t>
            </w:r>
            <w:r w:rsidR="00EF47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% are funded through this floor </w:t>
            </w:r>
            <w:r w:rsidR="00912788">
              <w:rPr>
                <w:sz w:val="24"/>
                <w:szCs w:val="24"/>
              </w:rPr>
              <w:t>area-based</w:t>
            </w:r>
            <w:r>
              <w:rPr>
                <w:sz w:val="24"/>
                <w:szCs w:val="24"/>
              </w:rPr>
              <w:t xml:space="preserve"> allocation.</w:t>
            </w:r>
            <w:r w:rsidRPr="00E549EF" w:rsidR="00253633">
              <w:rPr>
                <w:sz w:val="24"/>
                <w:szCs w:val="24"/>
              </w:rPr>
              <w:t xml:space="preserve"> </w:t>
            </w:r>
          </w:p>
        </w:tc>
      </w:tr>
      <w:tr w:rsidR="00E16B30" w:rsidTr="00337F17" w14:paraId="6FB90FFD" w14:textId="77777777">
        <w:tc>
          <w:tcPr>
            <w:tcW w:w="1696" w:type="dxa"/>
          </w:tcPr>
          <w:p w:rsidR="00E16B30" w:rsidP="00C26B60" w:rsidRDefault="00E16B30" w14:paraId="19D847B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grounds area</w:t>
            </w:r>
          </w:p>
        </w:tc>
        <w:tc>
          <w:tcPr>
            <w:tcW w:w="2552" w:type="dxa"/>
          </w:tcPr>
          <w:p w:rsidR="00E16B30" w:rsidP="00C26B60" w:rsidRDefault="00E16B30" w14:paraId="1943B19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D508DC">
              <w:rPr>
                <w:sz w:val="24"/>
                <w:szCs w:val="24"/>
              </w:rPr>
              <w:t>0.42 per</w:t>
            </w:r>
            <w:r>
              <w:rPr>
                <w:sz w:val="24"/>
                <w:szCs w:val="24"/>
              </w:rPr>
              <w:t xml:space="preserve"> m2</w:t>
            </w:r>
          </w:p>
        </w:tc>
        <w:tc>
          <w:tcPr>
            <w:tcW w:w="4994" w:type="dxa"/>
          </w:tcPr>
          <w:p w:rsidR="00E16B30" w:rsidP="00C26B60" w:rsidRDefault="00E16B30" w14:paraId="54FFADBD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Grounds Maintenance</w:t>
            </w:r>
          </w:p>
        </w:tc>
      </w:tr>
    </w:tbl>
    <w:p w:rsidR="00E16B30" w:rsidP="00E16B30" w:rsidRDefault="00E16B30" w14:paraId="29A73F11" w14:textId="77777777">
      <w:pPr>
        <w:rPr>
          <w:sz w:val="24"/>
          <w:szCs w:val="24"/>
        </w:rPr>
      </w:pPr>
    </w:p>
    <w:p w:rsidR="00CC4B98" w:rsidP="00CC4B98" w:rsidRDefault="00E16B30" w14:paraId="6E6AC24C" w14:textId="148AF269">
      <w:pPr>
        <w:rPr>
          <w:sz w:val="24"/>
          <w:szCs w:val="24"/>
        </w:rPr>
      </w:pPr>
      <w:r>
        <w:rPr>
          <w:sz w:val="24"/>
          <w:szCs w:val="24"/>
        </w:rPr>
        <w:t xml:space="preserve">Note – </w:t>
      </w:r>
      <w:r w:rsidR="006B707C">
        <w:rPr>
          <w:sz w:val="24"/>
          <w:szCs w:val="24"/>
        </w:rPr>
        <w:t>The formula allocates addi</w:t>
      </w:r>
      <w:r w:rsidR="00CC4B98">
        <w:rPr>
          <w:sz w:val="24"/>
          <w:szCs w:val="24"/>
        </w:rPr>
        <w:t xml:space="preserve">tional </w:t>
      </w:r>
      <w:r w:rsidR="00E549EF">
        <w:rPr>
          <w:sz w:val="24"/>
          <w:szCs w:val="24"/>
        </w:rPr>
        <w:t>recycling and repairs and maintenance</w:t>
      </w:r>
      <w:r w:rsidR="00CC4B98">
        <w:rPr>
          <w:sz w:val="24"/>
          <w:szCs w:val="24"/>
        </w:rPr>
        <w:t xml:space="preserve"> funding to schools as identified </w:t>
      </w:r>
      <w:r w:rsidR="00BD1762">
        <w:rPr>
          <w:sz w:val="24"/>
          <w:szCs w:val="24"/>
        </w:rPr>
        <w:t>below.</w:t>
      </w:r>
    </w:p>
    <w:p w:rsidR="00CC4B98" w:rsidP="00CC4B98" w:rsidRDefault="00E549EF" w14:paraId="01571660" w14:textId="0469909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Food recycling at </w:t>
      </w:r>
      <w:r w:rsidRPr="00CC4B98" w:rsidR="00E16B30">
        <w:rPr>
          <w:sz w:val="24"/>
          <w:szCs w:val="24"/>
        </w:rPr>
        <w:t xml:space="preserve">£800 </w:t>
      </w:r>
      <w:r w:rsidRPr="00CC4B98" w:rsidR="00CC4B98">
        <w:rPr>
          <w:sz w:val="24"/>
          <w:szCs w:val="24"/>
        </w:rPr>
        <w:t>per site</w:t>
      </w:r>
      <w:r w:rsidRPr="00CC4B98" w:rsidR="00E16B30">
        <w:rPr>
          <w:sz w:val="24"/>
          <w:szCs w:val="24"/>
        </w:rPr>
        <w:t xml:space="preserve"> </w:t>
      </w:r>
    </w:p>
    <w:p w:rsidRPr="00CC4B98" w:rsidR="00CC4B98" w:rsidP="00CC4B98" w:rsidRDefault="0043047A" w14:paraId="06A5081A" w14:textId="640C3306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Listed buildings allowances from £7,500 to </w:t>
      </w:r>
      <w:r w:rsidR="00BD1762">
        <w:rPr>
          <w:sz w:val="24"/>
          <w:szCs w:val="24"/>
        </w:rPr>
        <w:t>£15,000.</w:t>
      </w:r>
    </w:p>
    <w:p w:rsidRPr="00CC4B98" w:rsidR="00E16B30" w:rsidP="00CC4B98" w:rsidRDefault="00E16B30" w14:paraId="102B4738" w14:textId="113A36DA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CC4B98">
        <w:rPr>
          <w:sz w:val="24"/>
          <w:szCs w:val="24"/>
        </w:rPr>
        <w:br w:type="page"/>
      </w:r>
    </w:p>
    <w:p w:rsidR="00E16B30" w:rsidP="00004F8C" w:rsidRDefault="00E16B30" w14:paraId="6757F33A" w14:textId="77777777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ALN Funding</w:t>
      </w:r>
    </w:p>
    <w:p w:rsidR="00004F8C" w:rsidP="00004F8C" w:rsidRDefault="00004F8C" w14:paraId="0AEF7C82" w14:textId="77777777">
      <w:pPr>
        <w:pStyle w:val="ListParagraph"/>
        <w:ind w:left="501"/>
        <w:jc w:val="both"/>
        <w:rPr>
          <w:b/>
          <w:sz w:val="24"/>
          <w:szCs w:val="24"/>
          <w:u w:val="single"/>
        </w:rPr>
      </w:pPr>
    </w:p>
    <w:p w:rsidR="00E16B30" w:rsidP="00004F8C" w:rsidRDefault="00E16B30" w14:paraId="073543D1" w14:textId="10D59FD6">
      <w:pPr>
        <w:pStyle w:val="ListParagraph"/>
        <w:ind w:left="501"/>
        <w:jc w:val="both"/>
        <w:rPr>
          <w:sz w:val="24"/>
          <w:szCs w:val="24"/>
        </w:rPr>
      </w:pPr>
      <w:r w:rsidRPr="00FC3E93">
        <w:rPr>
          <w:sz w:val="24"/>
          <w:szCs w:val="24"/>
        </w:rPr>
        <w:t xml:space="preserve">ALN Mainstream Funding has been divided into </w:t>
      </w:r>
      <w:r w:rsidRPr="00FC3E93" w:rsidR="00F62188">
        <w:rPr>
          <w:sz w:val="24"/>
          <w:szCs w:val="24"/>
        </w:rPr>
        <w:t>three</w:t>
      </w:r>
      <w:r w:rsidRPr="00FC3E93">
        <w:rPr>
          <w:sz w:val="24"/>
          <w:szCs w:val="24"/>
        </w:rPr>
        <w:t xml:space="preserve"> </w:t>
      </w:r>
      <w:r w:rsidRPr="00FC3E93" w:rsidR="00361F39">
        <w:rPr>
          <w:sz w:val="24"/>
          <w:szCs w:val="24"/>
        </w:rPr>
        <w:t>areas.</w:t>
      </w:r>
    </w:p>
    <w:p w:rsidRPr="00FC3E93" w:rsidR="00004F8C" w:rsidP="00004F8C" w:rsidRDefault="00004F8C" w14:paraId="276BA41B" w14:textId="77777777">
      <w:pPr>
        <w:pStyle w:val="ListParagraph"/>
        <w:ind w:left="501"/>
        <w:jc w:val="both"/>
        <w:rPr>
          <w:b/>
          <w:sz w:val="24"/>
          <w:szCs w:val="24"/>
          <w:u w:val="single"/>
        </w:rPr>
      </w:pPr>
    </w:p>
    <w:p w:rsidRPr="00F62188" w:rsidR="00E16B30" w:rsidP="00004F8C" w:rsidRDefault="00E16B30" w14:paraId="7A2F37F3" w14:textId="21F38145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Delegated ALN funding for </w:t>
      </w:r>
      <w:r w:rsidR="0026730E">
        <w:rPr>
          <w:sz w:val="24"/>
          <w:szCs w:val="24"/>
        </w:rPr>
        <w:t xml:space="preserve">specialist </w:t>
      </w:r>
      <w:r>
        <w:rPr>
          <w:sz w:val="24"/>
          <w:szCs w:val="24"/>
        </w:rPr>
        <w:t>resource</w:t>
      </w:r>
      <w:r w:rsidR="0026730E">
        <w:rPr>
          <w:sz w:val="24"/>
          <w:szCs w:val="24"/>
        </w:rPr>
        <w:t xml:space="preserve"> bases</w:t>
      </w:r>
      <w:r w:rsidR="006108D4">
        <w:rPr>
          <w:sz w:val="24"/>
          <w:szCs w:val="24"/>
        </w:rPr>
        <w:t xml:space="preserve">, </w:t>
      </w:r>
      <w:r w:rsidR="0026730E">
        <w:rPr>
          <w:sz w:val="24"/>
          <w:szCs w:val="24"/>
        </w:rPr>
        <w:t xml:space="preserve">secondary </w:t>
      </w:r>
      <w:r w:rsidR="006108D4">
        <w:rPr>
          <w:sz w:val="24"/>
          <w:szCs w:val="24"/>
        </w:rPr>
        <w:t>satellite provisions and outreach</w:t>
      </w:r>
      <w:r w:rsidRPr="00F62188">
        <w:rPr>
          <w:sz w:val="24"/>
          <w:szCs w:val="24"/>
        </w:rPr>
        <w:tab/>
      </w:r>
    </w:p>
    <w:p w:rsidR="00E16B30" w:rsidP="00004F8C" w:rsidRDefault="00E16B30" w14:paraId="008265EF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Primary Mainstream ALN funding</w:t>
      </w:r>
    </w:p>
    <w:p w:rsidR="00004F8C" w:rsidP="00004F8C" w:rsidRDefault="00E16B30" w14:paraId="2AD52A2B" w14:textId="77777777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Secondary Mainstream ALN funding</w:t>
      </w:r>
    </w:p>
    <w:p w:rsidR="00004F8C" w:rsidP="00004F8C" w:rsidRDefault="00004F8C" w14:paraId="35977840" w14:textId="77777777">
      <w:pPr>
        <w:pStyle w:val="ListParagraph"/>
        <w:ind w:left="1068"/>
        <w:jc w:val="both"/>
        <w:rPr>
          <w:sz w:val="24"/>
          <w:szCs w:val="24"/>
        </w:rPr>
      </w:pPr>
    </w:p>
    <w:p w:rsidRPr="00004F8C" w:rsidR="00004F8C" w:rsidP="00004F8C" w:rsidRDefault="00E16B30" w14:paraId="77195929" w14:textId="21A3597A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004F8C">
        <w:rPr>
          <w:b/>
          <w:sz w:val="24"/>
          <w:szCs w:val="24"/>
          <w:u w:val="single"/>
        </w:rPr>
        <w:t xml:space="preserve">Delegated ALN Funding for </w:t>
      </w:r>
      <w:r w:rsidR="0026730E">
        <w:rPr>
          <w:b/>
          <w:sz w:val="24"/>
          <w:szCs w:val="24"/>
          <w:u w:val="single"/>
        </w:rPr>
        <w:t xml:space="preserve">specialist </w:t>
      </w:r>
      <w:r w:rsidRPr="00004F8C">
        <w:rPr>
          <w:b/>
          <w:sz w:val="24"/>
          <w:szCs w:val="24"/>
          <w:u w:val="single"/>
        </w:rPr>
        <w:t xml:space="preserve">resource </w:t>
      </w:r>
      <w:r w:rsidR="0026730E">
        <w:rPr>
          <w:b/>
          <w:sz w:val="24"/>
          <w:szCs w:val="24"/>
          <w:u w:val="single"/>
        </w:rPr>
        <w:t>bases, secondary satellite provisions</w:t>
      </w:r>
      <w:r w:rsidRPr="00004F8C">
        <w:rPr>
          <w:b/>
          <w:sz w:val="24"/>
          <w:szCs w:val="24"/>
          <w:u w:val="single"/>
        </w:rPr>
        <w:t xml:space="preserve"> and outreach</w:t>
      </w:r>
      <w:r w:rsidR="0026730E">
        <w:rPr>
          <w:b/>
          <w:sz w:val="24"/>
          <w:szCs w:val="24"/>
          <w:u w:val="single"/>
        </w:rPr>
        <w:t>.</w:t>
      </w:r>
    </w:p>
    <w:p w:rsidR="005E4C62" w:rsidP="005E4C62" w:rsidRDefault="009B3EC0" w14:paraId="4FA2492D" w14:textId="00B47F2D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Vale of Glamorgan delegates funding to some schools to manage resource </w:t>
      </w:r>
      <w:r w:rsidR="00422B5B">
        <w:rPr>
          <w:bCs/>
          <w:sz w:val="24"/>
          <w:szCs w:val="24"/>
        </w:rPr>
        <w:t>bases</w:t>
      </w:r>
      <w:r>
        <w:rPr>
          <w:bCs/>
          <w:sz w:val="24"/>
          <w:szCs w:val="24"/>
        </w:rPr>
        <w:t xml:space="preserve"> on behalf of the </w:t>
      </w:r>
      <w:r w:rsidR="00422B5B">
        <w:rPr>
          <w:bCs/>
          <w:sz w:val="24"/>
          <w:szCs w:val="24"/>
        </w:rPr>
        <w:t>local authority, and also delegates funding to secondary schools for satellite provisions to support ALN within each school.</w:t>
      </w:r>
    </w:p>
    <w:tbl>
      <w:tblPr>
        <w:tblStyle w:val="TableGrid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5986"/>
        <w:gridCol w:w="1551"/>
        <w:gridCol w:w="1778"/>
      </w:tblGrid>
      <w:tr w:rsidR="005E4C62" w:rsidTr="005E4C62" w14:paraId="35D4C675" w14:textId="77777777">
        <w:tc>
          <w:tcPr>
            <w:tcW w:w="5986" w:type="dxa"/>
            <w:shd w:val="clear" w:color="auto" w:fill="D9D9D9" w:themeFill="background1" w:themeFillShade="D9"/>
          </w:tcPr>
          <w:p w:rsidRPr="00291A25" w:rsidR="005E4C62" w:rsidP="005E4C62" w:rsidRDefault="005E4C62" w14:paraId="60352A0B" w14:textId="77777777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D9D9D9" w:themeFill="background1" w:themeFillShade="D9"/>
          </w:tcPr>
          <w:p w:rsidRPr="00291A25" w:rsidR="005E4C62" w:rsidP="005E4C62" w:rsidRDefault="005E4C62" w14:paraId="729ABEC3" w14:textId="77777777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91A25">
              <w:rPr>
                <w:b/>
                <w:sz w:val="24"/>
                <w:szCs w:val="24"/>
              </w:rPr>
              <w:t>Placements</w:t>
            </w:r>
            <w:r>
              <w:rPr>
                <w:b/>
                <w:sz w:val="24"/>
                <w:szCs w:val="24"/>
              </w:rPr>
              <w:t xml:space="preserve"> (FTE)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Pr="00291A25" w:rsidR="005E4C62" w:rsidP="005E4C62" w:rsidRDefault="005E4C62" w14:paraId="359525B8" w14:textId="77777777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91A25">
              <w:rPr>
                <w:b/>
                <w:sz w:val="24"/>
                <w:szCs w:val="24"/>
              </w:rPr>
              <w:t>Funding</w:t>
            </w:r>
          </w:p>
        </w:tc>
      </w:tr>
      <w:tr w:rsidR="005E4C62" w:rsidTr="005E4C62" w14:paraId="26E9E72F" w14:textId="77777777">
        <w:tc>
          <w:tcPr>
            <w:tcW w:w="5986" w:type="dxa"/>
          </w:tcPr>
          <w:p w:rsidR="005E4C62" w:rsidP="005E4C62" w:rsidRDefault="005E4C62" w14:paraId="3ECE3C56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Jenner Park - Cognition and learning difficulties</w:t>
            </w:r>
          </w:p>
        </w:tc>
        <w:tc>
          <w:tcPr>
            <w:tcW w:w="1551" w:type="dxa"/>
          </w:tcPr>
          <w:p w:rsidRPr="00563C70" w:rsidR="005E4C62" w:rsidP="005E4C62" w:rsidRDefault="005E4C62" w14:paraId="08ED942D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Pr="00563C70" w:rsidR="005E4C62" w:rsidP="005E4C62" w:rsidRDefault="005E4C62" w14:paraId="1D5A292A" w14:textId="7DF53D4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001428">
              <w:rPr>
                <w:bCs/>
                <w:sz w:val="24"/>
                <w:szCs w:val="24"/>
              </w:rPr>
              <w:t>306,027</w:t>
            </w:r>
          </w:p>
        </w:tc>
      </w:tr>
      <w:tr w:rsidR="005E4C62" w:rsidTr="005E4C62" w14:paraId="2651721A" w14:textId="77777777">
        <w:tc>
          <w:tcPr>
            <w:tcW w:w="5986" w:type="dxa"/>
          </w:tcPr>
          <w:p w:rsidR="005E4C62" w:rsidP="005E4C62" w:rsidRDefault="005E4C62" w14:paraId="7656AF04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Jenner Park - ALN outreach</w:t>
            </w:r>
          </w:p>
        </w:tc>
        <w:tc>
          <w:tcPr>
            <w:tcW w:w="1551" w:type="dxa"/>
          </w:tcPr>
          <w:p w:rsidRPr="00DB5CB2" w:rsidR="005E4C62" w:rsidP="005E4C62" w:rsidRDefault="005E4C62" w14:paraId="76852E73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78" w:type="dxa"/>
          </w:tcPr>
          <w:p w:rsidRPr="00DB5CB2" w:rsidR="005E4C62" w:rsidP="005E4C62" w:rsidRDefault="005E4C62" w14:paraId="6E53F7AC" w14:textId="731FB5CD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  <w:highlight w:val="yellow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001428">
              <w:rPr>
                <w:bCs/>
                <w:sz w:val="24"/>
                <w:szCs w:val="24"/>
              </w:rPr>
              <w:t>83,657</w:t>
            </w:r>
          </w:p>
        </w:tc>
      </w:tr>
      <w:tr w:rsidR="005E4C62" w:rsidTr="005E4C62" w14:paraId="3D73EB2C" w14:textId="77777777">
        <w:tc>
          <w:tcPr>
            <w:tcW w:w="5986" w:type="dxa"/>
          </w:tcPr>
          <w:p w:rsidR="005E4C62" w:rsidP="005E4C62" w:rsidRDefault="005E4C62" w14:paraId="4541EA87" w14:textId="05AD23EF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Whitmore </w:t>
            </w:r>
            <w:r w:rsidR="00A23EA3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23EA3">
              <w:rPr>
                <w:bCs/>
                <w:sz w:val="24"/>
                <w:szCs w:val="24"/>
              </w:rPr>
              <w:t xml:space="preserve">ALN </w:t>
            </w:r>
            <w:r w:rsidR="00F441E7">
              <w:rPr>
                <w:bCs/>
                <w:sz w:val="24"/>
                <w:szCs w:val="24"/>
              </w:rPr>
              <w:t>Resource Base</w:t>
            </w:r>
          </w:p>
        </w:tc>
        <w:tc>
          <w:tcPr>
            <w:tcW w:w="1551" w:type="dxa"/>
          </w:tcPr>
          <w:p w:rsidRPr="00563C70" w:rsidR="005E4C62" w:rsidP="005E4C62" w:rsidRDefault="005E4C62" w14:paraId="0CCF073A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78" w:type="dxa"/>
          </w:tcPr>
          <w:p w:rsidRPr="00563C70" w:rsidR="005E4C62" w:rsidP="005E4C62" w:rsidRDefault="005E4C62" w14:paraId="7D54E8CD" w14:textId="658E32BF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A23EA3">
              <w:rPr>
                <w:bCs/>
                <w:sz w:val="24"/>
                <w:szCs w:val="24"/>
              </w:rPr>
              <w:t>753,611</w:t>
            </w:r>
          </w:p>
        </w:tc>
      </w:tr>
      <w:tr w:rsidR="00F441E7" w:rsidTr="005E4C62" w14:paraId="6A58FD80" w14:textId="77777777">
        <w:tc>
          <w:tcPr>
            <w:tcW w:w="5986" w:type="dxa"/>
          </w:tcPr>
          <w:p w:rsidR="00F441E7" w:rsidP="005E4C62" w:rsidRDefault="00F441E7" w14:paraId="0029E806" w14:textId="598B9C4F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Ysgol Bro Morgannwg - ALN Resource Base</w:t>
            </w:r>
          </w:p>
        </w:tc>
        <w:tc>
          <w:tcPr>
            <w:tcW w:w="1551" w:type="dxa"/>
          </w:tcPr>
          <w:p w:rsidR="00F441E7" w:rsidP="005E4C62" w:rsidRDefault="006108D4" w14:paraId="62B6EFD1" w14:textId="5FDE1FF9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Pr="00563C70" w:rsidR="00F441E7" w:rsidP="005E4C62" w:rsidRDefault="006108D4" w14:paraId="1F1B0344" w14:textId="2DACCEF0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£213,652</w:t>
            </w:r>
          </w:p>
        </w:tc>
      </w:tr>
      <w:tr w:rsidR="006108D4" w:rsidTr="005E4C62" w14:paraId="52DD5519" w14:textId="77777777">
        <w:tc>
          <w:tcPr>
            <w:tcW w:w="5986" w:type="dxa"/>
          </w:tcPr>
          <w:p w:rsidRPr="00E607A1" w:rsidR="006108D4" w:rsidP="005E4C62" w:rsidRDefault="006108D4" w14:paraId="17C7B2C2" w14:textId="4B80C47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E607A1">
              <w:rPr>
                <w:b/>
                <w:sz w:val="24"/>
                <w:szCs w:val="24"/>
              </w:rPr>
              <w:t>TOTAL Resource bases and outreach</w:t>
            </w:r>
          </w:p>
        </w:tc>
        <w:tc>
          <w:tcPr>
            <w:tcW w:w="1551" w:type="dxa"/>
          </w:tcPr>
          <w:p w:rsidRPr="00E607A1" w:rsidR="006108D4" w:rsidP="005E4C62" w:rsidRDefault="006108D4" w14:paraId="6321786B" w14:textId="77777777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Pr="00E607A1" w:rsidR="006108D4" w:rsidP="005E4C62" w:rsidRDefault="00E607A1" w14:paraId="161586B4" w14:textId="3323BA93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 w:rsidRPr="00E607A1">
              <w:rPr>
                <w:b/>
                <w:sz w:val="24"/>
                <w:szCs w:val="24"/>
              </w:rPr>
              <w:t>£1,356,947</w:t>
            </w:r>
          </w:p>
        </w:tc>
      </w:tr>
      <w:tr w:rsidR="006108D4" w:rsidTr="005E4C62" w14:paraId="72FA0886" w14:textId="77777777">
        <w:tc>
          <w:tcPr>
            <w:tcW w:w="5986" w:type="dxa"/>
          </w:tcPr>
          <w:p w:rsidR="006108D4" w:rsidP="005E4C62" w:rsidRDefault="006108D4" w14:paraId="10167248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108D4" w:rsidP="005E4C62" w:rsidRDefault="006108D4" w14:paraId="482AF199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6108D4" w:rsidP="005E4C62" w:rsidRDefault="006108D4" w14:paraId="32835253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  <w:tr w:rsidR="00E607A1" w:rsidTr="005E4C62" w14:paraId="7FEDD990" w14:textId="77777777">
        <w:tc>
          <w:tcPr>
            <w:tcW w:w="5986" w:type="dxa"/>
          </w:tcPr>
          <w:p w:rsidRPr="00422B5B" w:rsidR="00E607A1" w:rsidP="005E4C62" w:rsidRDefault="00E607A1" w14:paraId="10C5CD1D" w14:textId="4D29C8F3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422B5B">
              <w:rPr>
                <w:b/>
                <w:sz w:val="24"/>
                <w:szCs w:val="24"/>
              </w:rPr>
              <w:t>Secondary Satellite Provisions</w:t>
            </w:r>
          </w:p>
        </w:tc>
        <w:tc>
          <w:tcPr>
            <w:tcW w:w="1551" w:type="dxa"/>
          </w:tcPr>
          <w:p w:rsidR="00E607A1" w:rsidP="005E4C62" w:rsidRDefault="00E607A1" w14:paraId="0F5A97F9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E607A1" w:rsidP="005E4C62" w:rsidRDefault="00E607A1" w14:paraId="2184D50B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  <w:tr w:rsidR="005E4C62" w:rsidTr="005E4C62" w14:paraId="2E1D041C" w14:textId="77777777">
        <w:tc>
          <w:tcPr>
            <w:tcW w:w="5986" w:type="dxa"/>
          </w:tcPr>
          <w:p w:rsidR="005E4C62" w:rsidP="005E4C62" w:rsidRDefault="005E4C62" w14:paraId="2311C3A3" w14:textId="60915F29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Pencoedtre - A</w:t>
            </w:r>
            <w:r w:rsidR="00A23EA3">
              <w:rPr>
                <w:bCs/>
                <w:sz w:val="24"/>
                <w:szCs w:val="24"/>
              </w:rPr>
              <w:t>LN</w:t>
            </w:r>
            <w:r>
              <w:rPr>
                <w:bCs/>
                <w:sz w:val="24"/>
                <w:szCs w:val="24"/>
              </w:rPr>
              <w:t xml:space="preserve"> Satellite</w:t>
            </w:r>
          </w:p>
        </w:tc>
        <w:tc>
          <w:tcPr>
            <w:tcW w:w="1551" w:type="dxa"/>
          </w:tcPr>
          <w:p w:rsidRPr="00563C70" w:rsidR="005E4C62" w:rsidP="005E4C62" w:rsidRDefault="00467904" w14:paraId="7B8B1715" w14:textId="796A3342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22017CCA" w14:textId="0A874781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 w:rsidR="00F441E7">
              <w:rPr>
                <w:bCs/>
                <w:sz w:val="24"/>
                <w:szCs w:val="24"/>
              </w:rPr>
              <w:t>137,572</w:t>
            </w:r>
          </w:p>
        </w:tc>
      </w:tr>
      <w:tr w:rsidR="005E4C62" w:rsidTr="005E4C62" w14:paraId="5A31609E" w14:textId="77777777">
        <w:tc>
          <w:tcPr>
            <w:tcW w:w="5986" w:type="dxa"/>
          </w:tcPr>
          <w:p w:rsidR="005E4C62" w:rsidP="005E4C62" w:rsidRDefault="005E4C62" w14:paraId="2A337EE3" w14:textId="3F0A16EE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Ysgol Bro Morgannwg A</w:t>
            </w:r>
            <w:r w:rsidR="006108D4">
              <w:rPr>
                <w:bCs/>
                <w:sz w:val="24"/>
                <w:szCs w:val="24"/>
              </w:rPr>
              <w:t>LN</w:t>
            </w:r>
            <w:r>
              <w:rPr>
                <w:bCs/>
                <w:sz w:val="24"/>
                <w:szCs w:val="24"/>
              </w:rPr>
              <w:t xml:space="preserve"> Satellite</w:t>
            </w:r>
          </w:p>
        </w:tc>
        <w:tc>
          <w:tcPr>
            <w:tcW w:w="1551" w:type="dxa"/>
          </w:tcPr>
          <w:p w:rsidRPr="00563C70" w:rsidR="005E4C62" w:rsidP="005E4C62" w:rsidRDefault="005E4C62" w14:paraId="1497A6B4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18E311DF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>
              <w:rPr>
                <w:bCs/>
                <w:sz w:val="24"/>
                <w:szCs w:val="24"/>
              </w:rPr>
              <w:t>92,916</w:t>
            </w:r>
          </w:p>
        </w:tc>
      </w:tr>
      <w:tr w:rsidR="005E4C62" w:rsidTr="005E4C62" w14:paraId="4B3F78CE" w14:textId="77777777">
        <w:tc>
          <w:tcPr>
            <w:tcW w:w="5986" w:type="dxa"/>
          </w:tcPr>
          <w:p w:rsidR="005E4C62" w:rsidP="005E4C62" w:rsidRDefault="005E4C62" w14:paraId="3354679D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Stanwell Autism Satellite</w:t>
            </w:r>
          </w:p>
        </w:tc>
        <w:tc>
          <w:tcPr>
            <w:tcW w:w="1551" w:type="dxa"/>
          </w:tcPr>
          <w:p w:rsidRPr="00563C70" w:rsidR="005E4C62" w:rsidP="005E4C62" w:rsidRDefault="005E4C62" w14:paraId="4817C02F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5234B639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>
              <w:rPr>
                <w:bCs/>
                <w:sz w:val="24"/>
                <w:szCs w:val="24"/>
              </w:rPr>
              <w:t>92,916</w:t>
            </w:r>
          </w:p>
        </w:tc>
      </w:tr>
      <w:tr w:rsidR="005E4C62" w:rsidTr="005E4C62" w14:paraId="7686D92C" w14:textId="77777777">
        <w:tc>
          <w:tcPr>
            <w:tcW w:w="5986" w:type="dxa"/>
          </w:tcPr>
          <w:p w:rsidR="005E4C62" w:rsidP="005E4C62" w:rsidRDefault="005E4C62" w14:paraId="5D0A5758" w14:textId="77777777">
            <w:pPr>
              <w:pStyle w:val="List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Llantwit Autism Satellite</w:t>
            </w:r>
          </w:p>
        </w:tc>
        <w:tc>
          <w:tcPr>
            <w:tcW w:w="1551" w:type="dxa"/>
          </w:tcPr>
          <w:p w:rsidRPr="00563C70" w:rsidR="005E4C62" w:rsidP="005E4C62" w:rsidRDefault="005E4C62" w14:paraId="70C5A302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n/a</w:t>
            </w:r>
          </w:p>
        </w:tc>
        <w:tc>
          <w:tcPr>
            <w:tcW w:w="1778" w:type="dxa"/>
          </w:tcPr>
          <w:p w:rsidRPr="00563C70" w:rsidR="005E4C62" w:rsidP="005E4C62" w:rsidRDefault="005E4C62" w14:paraId="690B6DF9" w14:textId="77777777">
            <w:pPr>
              <w:pStyle w:val="ListParagraph"/>
              <w:spacing w:line="276" w:lineRule="auto"/>
              <w:ind w:left="0"/>
              <w:jc w:val="right"/>
              <w:rPr>
                <w:bCs/>
                <w:sz w:val="24"/>
                <w:szCs w:val="24"/>
              </w:rPr>
            </w:pPr>
            <w:r w:rsidRPr="00563C70">
              <w:rPr>
                <w:bCs/>
                <w:sz w:val="24"/>
                <w:szCs w:val="24"/>
              </w:rPr>
              <w:t>£</w:t>
            </w:r>
            <w:r>
              <w:rPr>
                <w:bCs/>
                <w:sz w:val="24"/>
                <w:szCs w:val="24"/>
              </w:rPr>
              <w:t>92,916</w:t>
            </w:r>
          </w:p>
        </w:tc>
      </w:tr>
      <w:tr w:rsidR="005E4C62" w:rsidTr="005E4C62" w14:paraId="386FCF46" w14:textId="77777777">
        <w:tc>
          <w:tcPr>
            <w:tcW w:w="5986" w:type="dxa"/>
          </w:tcPr>
          <w:p w:rsidRPr="00291A25" w:rsidR="005E4C62" w:rsidP="005E4C62" w:rsidRDefault="005E4C62" w14:paraId="2E466685" w14:textId="77777777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291A25">
              <w:rPr>
                <w:b/>
                <w:sz w:val="24"/>
                <w:szCs w:val="24"/>
              </w:rPr>
              <w:t>TOTAL Delegated</w:t>
            </w:r>
            <w:r>
              <w:rPr>
                <w:b/>
                <w:sz w:val="24"/>
                <w:szCs w:val="24"/>
              </w:rPr>
              <w:t xml:space="preserve"> to mainstream schools</w:t>
            </w:r>
          </w:p>
        </w:tc>
        <w:tc>
          <w:tcPr>
            <w:tcW w:w="1551" w:type="dxa"/>
          </w:tcPr>
          <w:p w:rsidRPr="00563C70" w:rsidR="005E4C62" w:rsidP="005E4C62" w:rsidRDefault="005E4C62" w14:paraId="5DD7C7C5" w14:textId="77777777">
            <w:pPr>
              <w:pStyle w:val="List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Pr="00563C70" w:rsidR="005E4C62" w:rsidP="005E4C62" w:rsidRDefault="005E4C62" w14:paraId="3A17A709" w14:textId="77777777">
            <w:pPr>
              <w:pStyle w:val="List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£1,944,877</w:t>
            </w:r>
          </w:p>
        </w:tc>
      </w:tr>
      <w:tr w:rsidR="006108D4" w:rsidTr="005E4C62" w14:paraId="537E2BFD" w14:textId="77777777">
        <w:tc>
          <w:tcPr>
            <w:tcW w:w="5986" w:type="dxa"/>
          </w:tcPr>
          <w:p w:rsidR="006108D4" w:rsidP="005E4C62" w:rsidRDefault="006108D4" w14:paraId="28B95173" w14:textId="77777777">
            <w:pPr>
              <w:pStyle w:val="ListParagraph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:rsidR="006108D4" w:rsidP="005E4C62" w:rsidRDefault="006108D4" w14:paraId="68768084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</w:tcPr>
          <w:p w:rsidR="006108D4" w:rsidP="005E4C62" w:rsidRDefault="006108D4" w14:paraId="252D3CB2" w14:textId="77777777">
            <w:pPr>
              <w:pStyle w:val="ListParagraph"/>
              <w:ind w:left="0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5E4C62" w:rsidP="005E4C62" w:rsidRDefault="005E4C62" w14:paraId="0DEE4AD9" w14:textId="77777777">
      <w:pPr>
        <w:jc w:val="both"/>
        <w:rPr>
          <w:bCs/>
          <w:sz w:val="24"/>
          <w:szCs w:val="24"/>
        </w:rPr>
      </w:pPr>
    </w:p>
    <w:p w:rsidR="009569ED" w:rsidP="00E44A51" w:rsidRDefault="00E16B30" w14:paraId="7EEC4945" w14:textId="4D80E0FB">
      <w:pPr>
        <w:ind w:left="283"/>
        <w:jc w:val="both"/>
        <w:rPr>
          <w:bCs/>
          <w:sz w:val="24"/>
          <w:szCs w:val="24"/>
        </w:rPr>
      </w:pPr>
      <w:r w:rsidRPr="00E44A51">
        <w:rPr>
          <w:b/>
          <w:sz w:val="24"/>
          <w:szCs w:val="24"/>
        </w:rPr>
        <w:t>Non-delegated resource units</w:t>
      </w:r>
      <w:r w:rsidRPr="00E44A51">
        <w:rPr>
          <w:bCs/>
          <w:sz w:val="24"/>
          <w:szCs w:val="24"/>
        </w:rPr>
        <w:t xml:space="preserve"> – </w:t>
      </w:r>
      <w:r w:rsidR="00EE31A4">
        <w:rPr>
          <w:bCs/>
          <w:sz w:val="24"/>
          <w:szCs w:val="24"/>
        </w:rPr>
        <w:t>Not all budgets for resource bases and ALN provision are delegated to schools</w:t>
      </w:r>
      <w:r w:rsidR="009569ED">
        <w:rPr>
          <w:bCs/>
          <w:sz w:val="24"/>
          <w:szCs w:val="24"/>
        </w:rPr>
        <w:t>. T</w:t>
      </w:r>
      <w:r w:rsidR="00EE31A4">
        <w:rPr>
          <w:bCs/>
          <w:sz w:val="24"/>
          <w:szCs w:val="24"/>
        </w:rPr>
        <w:t>he local authority centrally retain</w:t>
      </w:r>
      <w:r w:rsidR="009569ED">
        <w:rPr>
          <w:bCs/>
          <w:sz w:val="24"/>
          <w:szCs w:val="24"/>
        </w:rPr>
        <w:t xml:space="preserve">s budgets for ALN provision based within </w:t>
      </w:r>
      <w:r w:rsidR="00940BAA">
        <w:rPr>
          <w:bCs/>
          <w:sz w:val="24"/>
          <w:szCs w:val="24"/>
        </w:rPr>
        <w:t xml:space="preserve">the </w:t>
      </w:r>
      <w:r w:rsidR="00ED23FF">
        <w:rPr>
          <w:bCs/>
          <w:sz w:val="24"/>
          <w:szCs w:val="24"/>
        </w:rPr>
        <w:t xml:space="preserve">mainstream </w:t>
      </w:r>
      <w:r w:rsidR="000E49EA">
        <w:rPr>
          <w:bCs/>
          <w:sz w:val="24"/>
          <w:szCs w:val="24"/>
        </w:rPr>
        <w:t>schools.</w:t>
      </w:r>
    </w:p>
    <w:p w:rsidR="00804A6C" w:rsidP="009569ED" w:rsidRDefault="00804A6C" w14:paraId="195E39F6" w14:textId="6F60F955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Ysgol Gwaun Y Nant </w:t>
      </w:r>
    </w:p>
    <w:p w:rsidR="00804A6C" w:rsidP="009569ED" w:rsidRDefault="00804A6C" w14:paraId="10B7AB84" w14:textId="5EE151FE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Holton </w:t>
      </w:r>
      <w:r w:rsidR="00ED23FF">
        <w:rPr>
          <w:bCs/>
          <w:sz w:val="24"/>
          <w:szCs w:val="24"/>
        </w:rPr>
        <w:t>primary school</w:t>
      </w:r>
    </w:p>
    <w:p w:rsidR="00804A6C" w:rsidP="009569ED" w:rsidRDefault="00804A6C" w14:paraId="35D70B3B" w14:textId="058557D6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Ysgol Y Ddraig</w:t>
      </w:r>
    </w:p>
    <w:p w:rsidR="00804A6C" w:rsidP="009569ED" w:rsidRDefault="003A052D" w14:paraId="4F049BB5" w14:textId="301D8675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 Cyres </w:t>
      </w:r>
    </w:p>
    <w:p w:rsidR="00ED23FF" w:rsidP="009569ED" w:rsidRDefault="00940BAA" w14:paraId="517F0FFD" w14:textId="5875F611">
      <w:pPr>
        <w:pStyle w:val="ListParagraph"/>
        <w:numPr>
          <w:ilvl w:val="0"/>
          <w:numId w:val="2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 Josephs (Early Intervention Base</w:t>
      </w:r>
      <w:r w:rsidR="00E10CB3">
        <w:rPr>
          <w:bCs/>
          <w:sz w:val="24"/>
          <w:szCs w:val="24"/>
        </w:rPr>
        <w:t xml:space="preserve"> - EIB</w:t>
      </w:r>
      <w:r>
        <w:rPr>
          <w:bCs/>
          <w:sz w:val="24"/>
          <w:szCs w:val="24"/>
        </w:rPr>
        <w:t>)</w:t>
      </w:r>
    </w:p>
    <w:p w:rsidR="003A052D" w:rsidP="003A052D" w:rsidRDefault="003A052D" w14:paraId="56908494" w14:textId="42E7AB85">
      <w:pPr>
        <w:pStyle w:val="ListParagraph"/>
        <w:jc w:val="both"/>
        <w:rPr>
          <w:bCs/>
          <w:sz w:val="24"/>
          <w:szCs w:val="24"/>
        </w:rPr>
      </w:pPr>
    </w:p>
    <w:p w:rsidR="00D624A7" w:rsidP="00D624A7" w:rsidRDefault="000018B6" w14:paraId="360E75F0" w14:textId="6DB226A5">
      <w:pPr>
        <w:ind w:left="283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Dual registered pupils - </w:t>
      </w:r>
      <w:r w:rsidRPr="000018B6" w:rsidR="0044580C">
        <w:rPr>
          <w:bCs/>
          <w:sz w:val="24"/>
          <w:szCs w:val="24"/>
        </w:rPr>
        <w:t xml:space="preserve">Schools receive </w:t>
      </w:r>
      <w:r w:rsidR="00ED23FF">
        <w:rPr>
          <w:bCs/>
          <w:sz w:val="24"/>
          <w:szCs w:val="24"/>
        </w:rPr>
        <w:t xml:space="preserve">full </w:t>
      </w:r>
      <w:r w:rsidRPr="000018B6" w:rsidR="0044580C">
        <w:rPr>
          <w:bCs/>
          <w:sz w:val="24"/>
          <w:szCs w:val="24"/>
        </w:rPr>
        <w:t xml:space="preserve">AWPU funding for any pupil registered with their school as their main </w:t>
      </w:r>
      <w:r>
        <w:rPr>
          <w:bCs/>
          <w:sz w:val="24"/>
          <w:szCs w:val="24"/>
        </w:rPr>
        <w:t>registration</w:t>
      </w:r>
      <w:r w:rsidRPr="000018B6" w:rsidR="00C80093">
        <w:rPr>
          <w:bCs/>
          <w:sz w:val="24"/>
          <w:szCs w:val="24"/>
        </w:rPr>
        <w:t>.  Y Ddraig, Holton</w:t>
      </w:r>
      <w:r w:rsidR="00E10CB3">
        <w:rPr>
          <w:bCs/>
          <w:sz w:val="24"/>
          <w:szCs w:val="24"/>
        </w:rPr>
        <w:t>, St Josephs EIB</w:t>
      </w:r>
      <w:r w:rsidRPr="000018B6" w:rsidR="00C80093">
        <w:rPr>
          <w:bCs/>
          <w:sz w:val="24"/>
          <w:szCs w:val="24"/>
        </w:rPr>
        <w:t xml:space="preserve"> and</w:t>
      </w:r>
      <w:r w:rsidR="00C80093">
        <w:rPr>
          <w:bCs/>
          <w:sz w:val="24"/>
          <w:szCs w:val="24"/>
        </w:rPr>
        <w:t xml:space="preserve"> Gwaun Y Nant resource bases</w:t>
      </w:r>
      <w:r>
        <w:rPr>
          <w:bCs/>
          <w:sz w:val="24"/>
          <w:szCs w:val="24"/>
        </w:rPr>
        <w:t xml:space="preserve"> accommodate dual registered pupils on a part time basis whose main registration is with other schools.  A place led allocation of £</w:t>
      </w:r>
      <w:r w:rsidR="00E10CB3">
        <w:rPr>
          <w:bCs/>
          <w:sz w:val="24"/>
          <w:szCs w:val="24"/>
        </w:rPr>
        <w:t>625</w:t>
      </w:r>
      <w:r w:rsidR="002B15AA">
        <w:rPr>
          <w:bCs/>
          <w:sz w:val="24"/>
          <w:szCs w:val="24"/>
        </w:rPr>
        <w:t xml:space="preserve"> is then allocated to those </w:t>
      </w:r>
      <w:r w:rsidR="00E10CB3">
        <w:rPr>
          <w:bCs/>
          <w:sz w:val="24"/>
          <w:szCs w:val="24"/>
        </w:rPr>
        <w:t>four schools</w:t>
      </w:r>
      <w:r w:rsidR="00C80093">
        <w:rPr>
          <w:bCs/>
          <w:sz w:val="24"/>
          <w:szCs w:val="24"/>
        </w:rPr>
        <w:t xml:space="preserve"> </w:t>
      </w:r>
      <w:r w:rsidR="002B15AA">
        <w:rPr>
          <w:bCs/>
          <w:sz w:val="24"/>
          <w:szCs w:val="24"/>
        </w:rPr>
        <w:t xml:space="preserve">to fund non-staffing </w:t>
      </w:r>
      <w:r w:rsidR="00D624A7">
        <w:rPr>
          <w:bCs/>
          <w:sz w:val="24"/>
          <w:szCs w:val="24"/>
        </w:rPr>
        <w:t>costs in relation to the unit.  The staffing costs are centrally funded.</w:t>
      </w:r>
    </w:p>
    <w:p w:rsidRPr="001059FF" w:rsidR="00E16B30" w:rsidP="001059FF" w:rsidRDefault="00E16B30" w14:paraId="6472DFCC" w14:textId="002BE935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1059FF">
        <w:rPr>
          <w:b/>
          <w:sz w:val="24"/>
          <w:szCs w:val="24"/>
          <w:u w:val="single"/>
        </w:rPr>
        <w:t>Primary Additional Learning Needs (ALN) - £</w:t>
      </w:r>
      <w:r w:rsidR="00F70AAD">
        <w:rPr>
          <w:b/>
          <w:sz w:val="24"/>
          <w:szCs w:val="24"/>
          <w:u w:val="single"/>
        </w:rPr>
        <w:t>4.044M</w:t>
      </w:r>
    </w:p>
    <w:p w:rsidR="00D60618" w:rsidP="001059FF" w:rsidRDefault="009A0AAA" w14:paraId="6E7A54E1" w14:textId="46D7155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b</w:t>
      </w:r>
      <w:r w:rsidR="00135032">
        <w:rPr>
          <w:sz w:val="24"/>
          <w:szCs w:val="24"/>
        </w:rPr>
        <w:t>udget</w:t>
      </w:r>
      <w:r w:rsidRPr="001059FF" w:rsidR="00E16B30">
        <w:rPr>
          <w:sz w:val="24"/>
          <w:szCs w:val="24"/>
        </w:rPr>
        <w:t xml:space="preserve"> allocated to support </w:t>
      </w:r>
      <w:r w:rsidR="00D60618">
        <w:rPr>
          <w:sz w:val="24"/>
          <w:szCs w:val="24"/>
        </w:rPr>
        <w:t xml:space="preserve">all </w:t>
      </w:r>
      <w:r w:rsidR="00135032">
        <w:rPr>
          <w:sz w:val="24"/>
          <w:szCs w:val="24"/>
        </w:rPr>
        <w:t xml:space="preserve">primary </w:t>
      </w:r>
      <w:r w:rsidRPr="001059FF" w:rsidR="00E16B30">
        <w:rPr>
          <w:sz w:val="24"/>
          <w:szCs w:val="24"/>
        </w:rPr>
        <w:t xml:space="preserve">pupils with </w:t>
      </w:r>
      <w:r w:rsidR="00D60618">
        <w:rPr>
          <w:sz w:val="24"/>
          <w:szCs w:val="24"/>
        </w:rPr>
        <w:t>ALN accessing mainstream education</w:t>
      </w:r>
      <w:r w:rsidRPr="001059FF" w:rsidR="00E16B30">
        <w:rPr>
          <w:sz w:val="24"/>
          <w:szCs w:val="24"/>
        </w:rPr>
        <w:t xml:space="preserve">.  </w:t>
      </w:r>
    </w:p>
    <w:p w:rsidR="008B325E" w:rsidP="001059FF" w:rsidRDefault="00E16B30" w14:paraId="4480CED6" w14:textId="0419D7D9">
      <w:pPr>
        <w:ind w:left="360"/>
        <w:jc w:val="both"/>
        <w:rPr>
          <w:sz w:val="24"/>
          <w:szCs w:val="24"/>
        </w:rPr>
      </w:pPr>
      <w:r w:rsidRPr="001059FF">
        <w:rPr>
          <w:sz w:val="24"/>
          <w:szCs w:val="24"/>
        </w:rPr>
        <w:t xml:space="preserve">The ALN funding allocated per school is calculated using a combination of </w:t>
      </w:r>
    </w:p>
    <w:p w:rsidR="008B325E" w:rsidP="008B325E" w:rsidRDefault="00E16B30" w14:paraId="66117213" w14:textId="5FDD1523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Pupil Numbers</w:t>
      </w:r>
      <w:r w:rsidRPr="008B325E">
        <w:rPr>
          <w:sz w:val="24"/>
          <w:szCs w:val="24"/>
        </w:rPr>
        <w:t xml:space="preserve"> </w:t>
      </w:r>
      <w:r w:rsidRPr="008B325E" w:rsidR="008B325E">
        <w:rPr>
          <w:sz w:val="24"/>
          <w:szCs w:val="24"/>
        </w:rPr>
        <w:t>on roll</w:t>
      </w:r>
      <w:r w:rsidR="00D60618">
        <w:rPr>
          <w:sz w:val="24"/>
          <w:szCs w:val="24"/>
        </w:rPr>
        <w:t xml:space="preserve"> - </w:t>
      </w:r>
      <w:r w:rsidRPr="00374D92" w:rsidR="00D60618">
        <w:rPr>
          <w:sz w:val="24"/>
          <w:szCs w:val="24"/>
        </w:rPr>
        <w:t>33.3%</w:t>
      </w:r>
    </w:p>
    <w:p w:rsidRPr="00374D92" w:rsidR="008B325E" w:rsidP="008B325E" w:rsidRDefault="00F33ADA" w14:paraId="39378F0C" w14:textId="02FED6BB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Welsh Index of Multiple Deprivation (WIMD)</w:t>
      </w:r>
      <w:r w:rsidRPr="008B325E" w:rsidR="00E16B30">
        <w:rPr>
          <w:sz w:val="24"/>
          <w:szCs w:val="24"/>
        </w:rPr>
        <w:t xml:space="preserve"> </w:t>
      </w:r>
      <w:r w:rsidRPr="00374D92" w:rsidR="00D60618">
        <w:rPr>
          <w:sz w:val="24"/>
          <w:szCs w:val="24"/>
        </w:rPr>
        <w:t>- 33.3%</w:t>
      </w:r>
      <w:r w:rsidRPr="00374D92" w:rsidR="00D51EB0">
        <w:rPr>
          <w:sz w:val="24"/>
          <w:szCs w:val="24"/>
        </w:rPr>
        <w:t xml:space="preserve"> </w:t>
      </w:r>
      <w:r w:rsidR="007A1F1D">
        <w:rPr>
          <w:sz w:val="24"/>
          <w:szCs w:val="24"/>
        </w:rPr>
        <w:t xml:space="preserve">is allocated using a formula based on the most deprived WIMD </w:t>
      </w:r>
      <w:r w:rsidR="000E49EA">
        <w:rPr>
          <w:sz w:val="24"/>
          <w:szCs w:val="24"/>
        </w:rPr>
        <w:t>deciles.</w:t>
      </w:r>
    </w:p>
    <w:p w:rsidR="009A0AAA" w:rsidP="001C3FB3" w:rsidRDefault="008B325E" w14:paraId="31CBEB98" w14:textId="20841E02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7A1F1D">
        <w:rPr>
          <w:b/>
          <w:bCs/>
          <w:sz w:val="24"/>
          <w:szCs w:val="24"/>
        </w:rPr>
        <w:t>Number of IDPs</w:t>
      </w:r>
      <w:r w:rsidRPr="007A1F1D">
        <w:rPr>
          <w:sz w:val="24"/>
          <w:szCs w:val="24"/>
        </w:rPr>
        <w:t xml:space="preserve"> </w:t>
      </w:r>
      <w:r w:rsidRPr="007A1F1D" w:rsidR="00D60618">
        <w:rPr>
          <w:sz w:val="24"/>
          <w:szCs w:val="24"/>
        </w:rPr>
        <w:t>- 33.3%</w:t>
      </w:r>
      <w:r w:rsidRPr="007A1F1D" w:rsidR="00307CD3">
        <w:rPr>
          <w:sz w:val="24"/>
          <w:szCs w:val="24"/>
        </w:rPr>
        <w:t xml:space="preserve"> </w:t>
      </w:r>
      <w:r w:rsidRPr="007A1F1D" w:rsidR="00374D92">
        <w:rPr>
          <w:sz w:val="24"/>
          <w:szCs w:val="24"/>
        </w:rPr>
        <w:t xml:space="preserve">is allocated via </w:t>
      </w:r>
      <w:r w:rsidRPr="007A1F1D" w:rsidR="007A1F1D">
        <w:rPr>
          <w:sz w:val="24"/>
          <w:szCs w:val="24"/>
        </w:rPr>
        <w:t xml:space="preserve">the number </w:t>
      </w:r>
      <w:r w:rsidRPr="007A1F1D" w:rsidR="00374D92">
        <w:rPr>
          <w:sz w:val="24"/>
          <w:szCs w:val="24"/>
        </w:rPr>
        <w:t>IDPs</w:t>
      </w:r>
      <w:r w:rsidRPr="007A1F1D" w:rsidR="007A1F1D">
        <w:rPr>
          <w:sz w:val="24"/>
          <w:szCs w:val="24"/>
        </w:rPr>
        <w:t xml:space="preserve"> per school</w:t>
      </w:r>
      <w:r w:rsidRPr="007A1F1D" w:rsidR="00374D92">
        <w:rPr>
          <w:sz w:val="24"/>
          <w:szCs w:val="24"/>
        </w:rPr>
        <w:t xml:space="preserve"> which calculates to </w:t>
      </w:r>
      <w:r w:rsidRPr="007A1F1D" w:rsidR="00307CD3">
        <w:rPr>
          <w:sz w:val="24"/>
          <w:szCs w:val="24"/>
        </w:rPr>
        <w:t>£</w:t>
      </w:r>
      <w:r w:rsidRPr="007A1F1D" w:rsidR="00D51EB0">
        <w:rPr>
          <w:sz w:val="24"/>
          <w:szCs w:val="24"/>
        </w:rPr>
        <w:t>1,</w:t>
      </w:r>
      <w:r w:rsidRPr="007A1F1D" w:rsidR="007A1F1D">
        <w:rPr>
          <w:sz w:val="24"/>
          <w:szCs w:val="24"/>
        </w:rPr>
        <w:t>484.11</w:t>
      </w:r>
      <w:r w:rsidRPr="007A1F1D" w:rsidR="00D51EB0">
        <w:rPr>
          <w:sz w:val="24"/>
          <w:szCs w:val="24"/>
        </w:rPr>
        <w:t xml:space="preserve"> per IDP.</w:t>
      </w:r>
      <w:r w:rsidRPr="007A1F1D" w:rsidR="00D60618">
        <w:rPr>
          <w:sz w:val="24"/>
          <w:szCs w:val="24"/>
        </w:rPr>
        <w:t xml:space="preserve"> </w:t>
      </w:r>
    </w:p>
    <w:p w:rsidRPr="007A1F1D" w:rsidR="007158D8" w:rsidP="007158D8" w:rsidRDefault="007158D8" w14:paraId="59B0B7C7" w14:textId="77777777">
      <w:pPr>
        <w:pStyle w:val="ListParagraph"/>
        <w:ind w:left="1080"/>
        <w:jc w:val="both"/>
        <w:rPr>
          <w:sz w:val="24"/>
          <w:szCs w:val="24"/>
        </w:rPr>
      </w:pPr>
    </w:p>
    <w:p w:rsidRPr="00042748" w:rsidR="00042748" w:rsidP="00B92DF2" w:rsidRDefault="00042748" w14:paraId="7F8CF441" w14:textId="6B443A3F">
      <w:pPr>
        <w:pStyle w:val="ListParagraph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042748">
        <w:rPr>
          <w:b/>
          <w:sz w:val="24"/>
          <w:szCs w:val="24"/>
          <w:u w:val="single"/>
        </w:rPr>
        <w:t>Secondary</w:t>
      </w:r>
      <w:r w:rsidRPr="00042748" w:rsidR="00E16B30">
        <w:rPr>
          <w:b/>
          <w:sz w:val="24"/>
          <w:szCs w:val="24"/>
          <w:u w:val="single"/>
        </w:rPr>
        <w:t xml:space="preserve"> Additional Learning Needs (ALN) </w:t>
      </w:r>
      <w:r w:rsidR="00196F7B">
        <w:rPr>
          <w:b/>
          <w:sz w:val="24"/>
          <w:szCs w:val="24"/>
          <w:u w:val="single"/>
        </w:rPr>
        <w:t>- £</w:t>
      </w:r>
      <w:r w:rsidR="007158D8">
        <w:rPr>
          <w:b/>
          <w:sz w:val="24"/>
          <w:szCs w:val="24"/>
          <w:u w:val="single"/>
        </w:rPr>
        <w:t>3</w:t>
      </w:r>
      <w:r w:rsidRPr="007158D8" w:rsidR="007158D8">
        <w:rPr>
          <w:bCs/>
          <w:sz w:val="24"/>
          <w:szCs w:val="24"/>
        </w:rPr>
        <w:t>.</w:t>
      </w:r>
      <w:r w:rsidR="007158D8">
        <w:rPr>
          <w:bCs/>
          <w:sz w:val="24"/>
          <w:szCs w:val="24"/>
        </w:rPr>
        <w:t>075M</w:t>
      </w:r>
    </w:p>
    <w:p w:rsidR="007158D8" w:rsidP="007158D8" w:rsidRDefault="007158D8" w14:paraId="5100CF03" w14:textId="29552DA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budget</w:t>
      </w:r>
      <w:r w:rsidRPr="001059FF">
        <w:rPr>
          <w:sz w:val="24"/>
          <w:szCs w:val="24"/>
        </w:rPr>
        <w:t xml:space="preserve"> allocated to support </w:t>
      </w:r>
      <w:r>
        <w:rPr>
          <w:sz w:val="24"/>
          <w:szCs w:val="24"/>
        </w:rPr>
        <w:t xml:space="preserve">all secondary </w:t>
      </w:r>
      <w:r w:rsidRPr="001059FF">
        <w:rPr>
          <w:sz w:val="24"/>
          <w:szCs w:val="24"/>
        </w:rPr>
        <w:t xml:space="preserve">pupils with </w:t>
      </w:r>
      <w:r>
        <w:rPr>
          <w:sz w:val="24"/>
          <w:szCs w:val="24"/>
        </w:rPr>
        <w:t>ALN accessing mainstream education</w:t>
      </w:r>
      <w:r w:rsidRPr="001059FF">
        <w:rPr>
          <w:sz w:val="24"/>
          <w:szCs w:val="24"/>
        </w:rPr>
        <w:t xml:space="preserve">.  </w:t>
      </w:r>
    </w:p>
    <w:p w:rsidR="007158D8" w:rsidP="007158D8" w:rsidRDefault="007158D8" w14:paraId="27128CF8" w14:textId="77777777">
      <w:pPr>
        <w:ind w:left="360"/>
        <w:jc w:val="both"/>
        <w:rPr>
          <w:sz w:val="24"/>
          <w:szCs w:val="24"/>
        </w:rPr>
      </w:pPr>
      <w:r w:rsidRPr="001059FF">
        <w:rPr>
          <w:sz w:val="24"/>
          <w:szCs w:val="24"/>
        </w:rPr>
        <w:t xml:space="preserve">The ALN funding allocated per school is calculated using a combination of </w:t>
      </w:r>
    </w:p>
    <w:p w:rsidR="007158D8" w:rsidP="007158D8" w:rsidRDefault="007158D8" w14:paraId="0DB6C8A2" w14:textId="77777777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Pupil Numbers</w:t>
      </w:r>
      <w:r w:rsidRPr="008B325E">
        <w:rPr>
          <w:sz w:val="24"/>
          <w:szCs w:val="24"/>
        </w:rPr>
        <w:t xml:space="preserve"> on roll</w:t>
      </w:r>
      <w:r>
        <w:rPr>
          <w:sz w:val="24"/>
          <w:szCs w:val="24"/>
        </w:rPr>
        <w:t xml:space="preserve"> - </w:t>
      </w:r>
      <w:r w:rsidRPr="00374D92">
        <w:rPr>
          <w:sz w:val="24"/>
          <w:szCs w:val="24"/>
        </w:rPr>
        <w:t>33.3%</w:t>
      </w:r>
    </w:p>
    <w:p w:rsidRPr="00374D92" w:rsidR="007158D8" w:rsidP="007158D8" w:rsidRDefault="007158D8" w14:paraId="383BADB8" w14:textId="7CF0F5F6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374D92">
        <w:rPr>
          <w:b/>
          <w:bCs/>
          <w:sz w:val="24"/>
          <w:szCs w:val="24"/>
        </w:rPr>
        <w:t>Welsh Index of Multiple Deprivation (WIMD)</w:t>
      </w:r>
      <w:r w:rsidRPr="008B325E">
        <w:rPr>
          <w:sz w:val="24"/>
          <w:szCs w:val="24"/>
        </w:rPr>
        <w:t xml:space="preserve"> </w:t>
      </w:r>
      <w:r w:rsidRPr="00374D92">
        <w:rPr>
          <w:sz w:val="24"/>
          <w:szCs w:val="24"/>
        </w:rPr>
        <w:t xml:space="preserve">- 33.3% </w:t>
      </w:r>
      <w:r>
        <w:rPr>
          <w:sz w:val="24"/>
          <w:szCs w:val="24"/>
        </w:rPr>
        <w:t xml:space="preserve">is allocated using a formula based on the most deprived WIMD </w:t>
      </w:r>
      <w:r w:rsidR="000E49EA">
        <w:rPr>
          <w:sz w:val="24"/>
          <w:szCs w:val="24"/>
        </w:rPr>
        <w:t>deciles.</w:t>
      </w:r>
    </w:p>
    <w:p w:rsidR="007158D8" w:rsidP="007158D8" w:rsidRDefault="007158D8" w14:paraId="64842E87" w14:textId="0A34A463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7A1F1D">
        <w:rPr>
          <w:b/>
          <w:bCs/>
          <w:sz w:val="24"/>
          <w:szCs w:val="24"/>
        </w:rPr>
        <w:t>Number of IDPs</w:t>
      </w:r>
      <w:r w:rsidRPr="007A1F1D">
        <w:rPr>
          <w:sz w:val="24"/>
          <w:szCs w:val="24"/>
        </w:rPr>
        <w:t xml:space="preserve"> - 33.3% is allocated via the number IDPs per school which calculates to £1,</w:t>
      </w:r>
      <w:r w:rsidR="00DC7AE9">
        <w:rPr>
          <w:sz w:val="24"/>
          <w:szCs w:val="24"/>
        </w:rPr>
        <w:t>458.46</w:t>
      </w:r>
      <w:r w:rsidRPr="007A1F1D">
        <w:rPr>
          <w:sz w:val="24"/>
          <w:szCs w:val="24"/>
        </w:rPr>
        <w:t xml:space="preserve"> per IDP. </w:t>
      </w:r>
    </w:p>
    <w:p w:rsidRPr="007A1F1D" w:rsidR="007158D8" w:rsidP="007158D8" w:rsidRDefault="007158D8" w14:paraId="3DF9E435" w14:textId="77777777">
      <w:pPr>
        <w:pStyle w:val="ListParagraph"/>
        <w:ind w:left="1080"/>
        <w:jc w:val="both"/>
        <w:rPr>
          <w:sz w:val="24"/>
          <w:szCs w:val="24"/>
        </w:rPr>
      </w:pPr>
    </w:p>
    <w:p w:rsidRPr="002D59CF" w:rsidR="00E16B30" w:rsidP="00004F8C" w:rsidRDefault="00E16B30" w14:paraId="4ABAF1DF" w14:textId="2E9C2615">
      <w:pPr>
        <w:ind w:left="360"/>
        <w:rPr>
          <w:sz w:val="24"/>
          <w:szCs w:val="24"/>
        </w:rPr>
      </w:pPr>
    </w:p>
    <w:p w:rsidRPr="00C1058C" w:rsidR="00E16B30" w:rsidP="00004F8C" w:rsidRDefault="00E16B30" w14:paraId="00DDC4BE" w14:textId="26E4B0C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1058C">
        <w:rPr>
          <w:b/>
          <w:sz w:val="24"/>
          <w:szCs w:val="24"/>
        </w:rPr>
        <w:br w:type="page"/>
      </w:r>
      <w:r w:rsidR="000151D7">
        <w:rPr>
          <w:b/>
          <w:sz w:val="24"/>
          <w:szCs w:val="24"/>
        </w:rPr>
        <w:lastRenderedPageBreak/>
        <w:t xml:space="preserve">Fixed </w:t>
      </w:r>
      <w:r w:rsidRPr="00C1058C">
        <w:rPr>
          <w:b/>
          <w:sz w:val="24"/>
          <w:szCs w:val="24"/>
        </w:rPr>
        <w:t>Sum Allocations</w:t>
      </w:r>
      <w:r w:rsidR="000151D7">
        <w:rPr>
          <w:b/>
          <w:sz w:val="24"/>
          <w:szCs w:val="24"/>
        </w:rPr>
        <w:t xml:space="preserve"> (lump sums)</w:t>
      </w:r>
    </w:p>
    <w:p w:rsidR="00E16B30" w:rsidP="00E16B30" w:rsidRDefault="00E16B30" w14:paraId="56D1608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account for costs regardless of school capacity and size, the following lump sum allocations are included in the formula.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4678"/>
      </w:tblGrid>
      <w:tr w:rsidR="00E16B30" w:rsidTr="00C26B60" w14:paraId="772CE077" w14:textId="77777777">
        <w:tc>
          <w:tcPr>
            <w:tcW w:w="1809" w:type="dxa"/>
            <w:shd w:val="clear" w:color="auto" w:fill="D9D9D9" w:themeFill="background1" w:themeFillShade="D9"/>
          </w:tcPr>
          <w:p w:rsidRPr="006F2752" w:rsidR="00E16B30" w:rsidP="00C26B60" w:rsidRDefault="00E16B30" w14:paraId="396FE02C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6F2752">
              <w:rPr>
                <w:b/>
                <w:sz w:val="24"/>
                <w:szCs w:val="24"/>
              </w:rPr>
              <w:t>Allocation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6F2752" w:rsidR="00E16B30" w:rsidP="00C26B60" w:rsidRDefault="00E16B30" w14:paraId="13F7DCD7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6F2752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Pr="006F2752" w:rsidR="00E16B30" w:rsidP="00C26B60" w:rsidRDefault="00E16B30" w14:paraId="26DFEA51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6F2752">
              <w:rPr>
                <w:b/>
                <w:sz w:val="24"/>
                <w:szCs w:val="24"/>
              </w:rPr>
              <w:t>Basis of Calculation</w:t>
            </w:r>
          </w:p>
        </w:tc>
      </w:tr>
      <w:tr w:rsidR="00E16B30" w:rsidTr="00C26B60" w14:paraId="4FA2BD7F" w14:textId="77777777">
        <w:tc>
          <w:tcPr>
            <w:tcW w:w="1809" w:type="dxa"/>
          </w:tcPr>
          <w:p w:rsidR="00E16B30" w:rsidP="00C26B60" w:rsidRDefault="00E16B30" w14:paraId="0FAC3A8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teacher</w:t>
            </w:r>
          </w:p>
        </w:tc>
        <w:tc>
          <w:tcPr>
            <w:tcW w:w="3544" w:type="dxa"/>
          </w:tcPr>
          <w:p w:rsidR="00E16B30" w:rsidP="00C26B60" w:rsidRDefault="00E16B30" w14:paraId="5D4E2C4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</w:t>
            </w:r>
          </w:p>
        </w:tc>
        <w:tc>
          <w:tcPr>
            <w:tcW w:w="4678" w:type="dxa"/>
          </w:tcPr>
          <w:p w:rsidR="00E16B30" w:rsidP="00C26B60" w:rsidRDefault="00E16B30" w14:paraId="1B057477" w14:textId="383744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</w:t>
            </w:r>
            <w:r w:rsidR="009005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point of the Head teacher’s salary range.  </w:t>
            </w:r>
          </w:p>
          <w:p w:rsidR="00E16B30" w:rsidP="00DC7AE9" w:rsidRDefault="00E16B30" w14:paraId="19438DC7" w14:textId="750BFDF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 – 3-19 schools receive two Head teacher allocations.</w:t>
            </w:r>
          </w:p>
        </w:tc>
      </w:tr>
      <w:tr w:rsidR="00E16B30" w:rsidTr="00C26B60" w14:paraId="7F079F88" w14:textId="77777777">
        <w:tc>
          <w:tcPr>
            <w:tcW w:w="1809" w:type="dxa"/>
          </w:tcPr>
          <w:p w:rsidR="00E16B30" w:rsidP="00C26B60" w:rsidRDefault="00E16B30" w14:paraId="314C7F7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</w:t>
            </w:r>
          </w:p>
        </w:tc>
        <w:tc>
          <w:tcPr>
            <w:tcW w:w="3544" w:type="dxa"/>
          </w:tcPr>
          <w:p w:rsidR="00E16B30" w:rsidP="00C26B60" w:rsidRDefault="00E16B30" w14:paraId="5EC1BE6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school capacity</w:t>
            </w:r>
          </w:p>
          <w:p w:rsidR="00E16B30" w:rsidP="00C26B60" w:rsidRDefault="00E16B30" w14:paraId="49B28A0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</w:t>
            </w:r>
          </w:p>
          <w:p w:rsidR="00E16B30" w:rsidP="00C26B60" w:rsidRDefault="00E16B30" w14:paraId="61650341" w14:textId="1BB9DB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 than 421             £ </w:t>
            </w:r>
            <w:r w:rsidR="007762F9">
              <w:rPr>
                <w:sz w:val="24"/>
                <w:szCs w:val="24"/>
              </w:rPr>
              <w:t>54,</w:t>
            </w:r>
            <w:r w:rsidR="00DC7AE9">
              <w:rPr>
                <w:sz w:val="24"/>
                <w:szCs w:val="24"/>
              </w:rPr>
              <w:t>206</w:t>
            </w:r>
          </w:p>
          <w:p w:rsidR="00E16B30" w:rsidP="00C26B60" w:rsidRDefault="00E16B30" w14:paraId="7B3ACBF9" w14:textId="3A9D45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 or more                £ </w:t>
            </w:r>
            <w:r w:rsidR="007762F9">
              <w:rPr>
                <w:sz w:val="24"/>
                <w:szCs w:val="24"/>
              </w:rPr>
              <w:t>72,</w:t>
            </w:r>
            <w:r w:rsidR="00DC7AE9">
              <w:rPr>
                <w:sz w:val="24"/>
                <w:szCs w:val="24"/>
              </w:rPr>
              <w:t>274</w:t>
            </w:r>
          </w:p>
          <w:p w:rsidR="00E16B30" w:rsidP="00C26B60" w:rsidRDefault="00E16B30" w14:paraId="19AFF6DC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E16B30" w14:paraId="0E9E22E0" w14:textId="3C31F1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                £</w:t>
            </w:r>
            <w:r w:rsidR="007762F9">
              <w:rPr>
                <w:sz w:val="24"/>
                <w:szCs w:val="24"/>
              </w:rPr>
              <w:t>180,</w:t>
            </w:r>
            <w:r w:rsidR="00DC7AE9">
              <w:rPr>
                <w:sz w:val="24"/>
                <w:szCs w:val="24"/>
              </w:rPr>
              <w:t>685</w:t>
            </w:r>
          </w:p>
        </w:tc>
        <w:tc>
          <w:tcPr>
            <w:tcW w:w="4678" w:type="dxa"/>
          </w:tcPr>
          <w:p w:rsidR="00A73AF6" w:rsidP="00DD740D" w:rsidRDefault="00E16B30" w14:paraId="7378DEC8" w14:textId="5139E1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a grade 6 member of staff at 1.5FTE for primary &lt;421, 2 FTE for primary &gt;421 and 5 FTE for Secondary schools.  Note - Additional per pupil allocation included in the AWPU for admin of £</w:t>
            </w:r>
            <w:r w:rsidR="00B262DE">
              <w:rPr>
                <w:sz w:val="24"/>
                <w:szCs w:val="24"/>
              </w:rPr>
              <w:t>16.</w:t>
            </w:r>
            <w:r w:rsidR="00D92EF7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 xml:space="preserve"> per pupil.</w:t>
            </w:r>
          </w:p>
        </w:tc>
      </w:tr>
      <w:tr w:rsidR="00E16B30" w:rsidTr="00C26B60" w14:paraId="74B70110" w14:textId="77777777">
        <w:tc>
          <w:tcPr>
            <w:tcW w:w="1809" w:type="dxa"/>
          </w:tcPr>
          <w:p w:rsidR="00E16B30" w:rsidP="00C26B60" w:rsidRDefault="00E16B30" w14:paraId="62800E6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Caretaking</w:t>
            </w:r>
          </w:p>
        </w:tc>
        <w:tc>
          <w:tcPr>
            <w:tcW w:w="3544" w:type="dxa"/>
          </w:tcPr>
          <w:p w:rsidR="00E16B30" w:rsidP="00C26B60" w:rsidRDefault="00E16B30" w14:paraId="65B66CB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school capacity</w:t>
            </w:r>
          </w:p>
          <w:p w:rsidR="00E16B30" w:rsidP="00C26B60" w:rsidRDefault="00E16B30" w14:paraId="2274E798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E16B30" w14:paraId="79E58084" w14:textId="11A2F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 than 421 - £ </w:t>
            </w:r>
            <w:r w:rsidR="00E1010F">
              <w:rPr>
                <w:sz w:val="24"/>
                <w:szCs w:val="24"/>
              </w:rPr>
              <w:t>36,</w:t>
            </w:r>
            <w:r w:rsidR="007E3CE4">
              <w:rPr>
                <w:sz w:val="24"/>
                <w:szCs w:val="24"/>
              </w:rPr>
              <w:t>137</w:t>
            </w:r>
          </w:p>
          <w:p w:rsidR="00E16B30" w:rsidP="00C26B60" w:rsidRDefault="00E16B30" w14:paraId="74804109" w14:textId="778042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 than 701 - £ </w:t>
            </w:r>
            <w:r w:rsidR="00E1010F">
              <w:rPr>
                <w:sz w:val="24"/>
                <w:szCs w:val="24"/>
              </w:rPr>
              <w:t>54,</w:t>
            </w:r>
            <w:r w:rsidR="007E3CE4">
              <w:rPr>
                <w:sz w:val="24"/>
                <w:szCs w:val="24"/>
              </w:rPr>
              <w:t>206</w:t>
            </w:r>
          </w:p>
          <w:p w:rsidR="00E16B30" w:rsidP="00C26B60" w:rsidRDefault="00E16B30" w14:paraId="774BE47C" w14:textId="662DBE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701 or more   </w:t>
            </w:r>
            <w:r w:rsidR="00E1010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£ </w:t>
            </w:r>
            <w:r w:rsidR="00E1010F">
              <w:rPr>
                <w:sz w:val="24"/>
                <w:szCs w:val="24"/>
              </w:rPr>
              <w:t>63,</w:t>
            </w:r>
            <w:r w:rsidR="007E3CE4">
              <w:rPr>
                <w:sz w:val="24"/>
                <w:szCs w:val="24"/>
              </w:rPr>
              <w:t>240</w:t>
            </w:r>
          </w:p>
        </w:tc>
        <w:tc>
          <w:tcPr>
            <w:tcW w:w="4678" w:type="dxa"/>
          </w:tcPr>
          <w:p w:rsidR="00A73AF6" w:rsidP="00C26B60" w:rsidRDefault="00E16B30" w14:paraId="358970BE" w14:textId="7627FA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a grade 6 member of staff and 1 FTE for schools up to 421 capacity, 1.5 FTE for schools up to 701 capacity, and 1.75 FTE for schools with a capacity above 701</w:t>
            </w:r>
          </w:p>
        </w:tc>
      </w:tr>
      <w:tr w:rsidR="00E16B30" w:rsidTr="00C26B60" w14:paraId="1D1C4242" w14:textId="77777777">
        <w:tc>
          <w:tcPr>
            <w:tcW w:w="1809" w:type="dxa"/>
          </w:tcPr>
          <w:p w:rsidR="00E16B30" w:rsidP="00C26B60" w:rsidRDefault="00E16B30" w14:paraId="2BB0AD1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SLA’s</w:t>
            </w:r>
          </w:p>
        </w:tc>
        <w:tc>
          <w:tcPr>
            <w:tcW w:w="3544" w:type="dxa"/>
          </w:tcPr>
          <w:p w:rsidR="00E16B30" w:rsidP="00C26B60" w:rsidRDefault="00E16B30" w14:paraId="33EC082B" w14:textId="69E012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5736D">
              <w:rPr>
                <w:sz w:val="24"/>
                <w:szCs w:val="24"/>
              </w:rPr>
              <w:t>15,246</w:t>
            </w:r>
            <w:r>
              <w:rPr>
                <w:sz w:val="24"/>
                <w:szCs w:val="24"/>
              </w:rPr>
              <w:t xml:space="preserve"> per primary school</w:t>
            </w:r>
          </w:p>
          <w:p w:rsidR="00E16B30" w:rsidP="00C26B60" w:rsidRDefault="00E16B30" w14:paraId="01022CCC" w14:textId="3E48F6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5736D">
              <w:rPr>
                <w:sz w:val="24"/>
                <w:szCs w:val="24"/>
              </w:rPr>
              <w:t>22,442</w:t>
            </w:r>
            <w:r>
              <w:rPr>
                <w:sz w:val="24"/>
                <w:szCs w:val="24"/>
              </w:rPr>
              <w:t xml:space="preserve"> per secondary school</w:t>
            </w:r>
          </w:p>
        </w:tc>
        <w:tc>
          <w:tcPr>
            <w:tcW w:w="4678" w:type="dxa"/>
          </w:tcPr>
          <w:p w:rsidR="00A73AF6" w:rsidP="00C26B60" w:rsidRDefault="00E16B30" w14:paraId="4B7D330C" w14:textId="33BB4B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lump sum to fund central recharges and SLAs for payroll (Employee services), HR, Schools finance support,</w:t>
            </w:r>
            <w:r w:rsidR="000E4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ICT (basic support</w:t>
            </w:r>
            <w:r w:rsidR="007C2CEC">
              <w:rPr>
                <w:sz w:val="24"/>
                <w:szCs w:val="24"/>
              </w:rPr>
              <w:t>),</w:t>
            </w:r>
            <w:r w:rsidR="009032A6">
              <w:rPr>
                <w:sz w:val="24"/>
                <w:szCs w:val="24"/>
              </w:rPr>
              <w:t xml:space="preserve"> and GDPR.</w:t>
            </w:r>
          </w:p>
        </w:tc>
      </w:tr>
      <w:tr w:rsidR="00E16B30" w:rsidTr="00C26B60" w14:paraId="018D100D" w14:textId="77777777">
        <w:tc>
          <w:tcPr>
            <w:tcW w:w="1809" w:type="dxa"/>
          </w:tcPr>
          <w:p w:rsidR="00E16B30" w:rsidP="00C26B60" w:rsidRDefault="00E16B30" w14:paraId="60269652" w14:textId="525A13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Rates/Rent</w:t>
            </w:r>
          </w:p>
        </w:tc>
        <w:tc>
          <w:tcPr>
            <w:tcW w:w="3544" w:type="dxa"/>
          </w:tcPr>
          <w:p w:rsidR="00E16B30" w:rsidP="00C26B60" w:rsidRDefault="00E16B30" w14:paraId="4361B868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4678" w:type="dxa"/>
          </w:tcPr>
          <w:p w:rsidR="00E16B30" w:rsidP="00C26B60" w:rsidRDefault="00E16B30" w14:paraId="16EC47D9" w14:textId="3191B2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projected charges for rates</w:t>
            </w:r>
            <w:r w:rsidR="005739FA">
              <w:rPr>
                <w:sz w:val="24"/>
                <w:szCs w:val="24"/>
              </w:rPr>
              <w:t xml:space="preserve"> and rent</w:t>
            </w:r>
          </w:p>
        </w:tc>
      </w:tr>
      <w:tr w:rsidR="00E16B30" w:rsidTr="00C26B60" w14:paraId="02B10C0A" w14:textId="77777777">
        <w:tc>
          <w:tcPr>
            <w:tcW w:w="1809" w:type="dxa"/>
          </w:tcPr>
          <w:p w:rsidR="00E16B30" w:rsidP="00C26B60" w:rsidRDefault="00E16B30" w14:paraId="1BAD696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buildings</w:t>
            </w:r>
          </w:p>
        </w:tc>
        <w:tc>
          <w:tcPr>
            <w:tcW w:w="3544" w:type="dxa"/>
          </w:tcPr>
          <w:p w:rsidR="00E16B30" w:rsidP="00C26B60" w:rsidRDefault="00E16B30" w14:paraId="66B0CA5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£</w:t>
            </w:r>
            <w:r w:rsidRPr="00E708D9">
              <w:rPr>
                <w:sz w:val="24"/>
                <w:szCs w:val="24"/>
              </w:rPr>
              <w:t>7,500 to £15,000</w:t>
            </w:r>
          </w:p>
        </w:tc>
        <w:tc>
          <w:tcPr>
            <w:tcW w:w="4678" w:type="dxa"/>
          </w:tcPr>
          <w:p w:rsidR="00E16B30" w:rsidP="00C26B60" w:rsidRDefault="00E16B30" w14:paraId="274E521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the estimated additional maintenance and repairs cost of listed school buildings.</w:t>
            </w:r>
          </w:p>
        </w:tc>
      </w:tr>
      <w:tr w:rsidR="00E16B30" w:rsidTr="00C26B60" w14:paraId="311F457E" w14:textId="77777777">
        <w:tc>
          <w:tcPr>
            <w:tcW w:w="1809" w:type="dxa"/>
          </w:tcPr>
          <w:p w:rsidR="00E16B30" w:rsidP="00C26B60" w:rsidRDefault="00A73AF6" w14:paraId="5D278584" w14:textId="299403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Cesspit treatment works</w:t>
            </w:r>
            <w:r w:rsidR="00E16B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16B30" w:rsidP="00C26B60" w:rsidRDefault="00E16B30" w14:paraId="503A0766" w14:textId="5F40C8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</w:t>
            </w:r>
            <w:r w:rsidRPr="00E708D9">
              <w:rPr>
                <w:sz w:val="24"/>
                <w:szCs w:val="24"/>
              </w:rPr>
              <w:t>£1,000 to £</w:t>
            </w:r>
            <w:r w:rsidR="00A73AF6">
              <w:rPr>
                <w:sz w:val="24"/>
                <w:szCs w:val="24"/>
              </w:rPr>
              <w:t>3,500</w:t>
            </w:r>
          </w:p>
        </w:tc>
        <w:tc>
          <w:tcPr>
            <w:tcW w:w="4678" w:type="dxa"/>
          </w:tcPr>
          <w:p w:rsidR="00E16B30" w:rsidP="00C26B60" w:rsidRDefault="00E16B30" w14:paraId="5D3ABADB" w14:textId="4F18FF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allocation for the </w:t>
            </w:r>
            <w:r w:rsidR="00A73AF6">
              <w:rPr>
                <w:sz w:val="24"/>
                <w:szCs w:val="24"/>
              </w:rPr>
              <w:t>six</w:t>
            </w:r>
            <w:r>
              <w:rPr>
                <w:sz w:val="24"/>
                <w:szCs w:val="24"/>
              </w:rPr>
              <w:t xml:space="preserve"> schools required to pay for </w:t>
            </w:r>
            <w:r w:rsidR="00A73AF6">
              <w:rPr>
                <w:sz w:val="24"/>
                <w:szCs w:val="24"/>
              </w:rPr>
              <w:t>cesspit and wastewater</w:t>
            </w:r>
            <w:r>
              <w:rPr>
                <w:sz w:val="24"/>
                <w:szCs w:val="24"/>
              </w:rPr>
              <w:t xml:space="preserve"> treatment systems</w:t>
            </w:r>
          </w:p>
        </w:tc>
      </w:tr>
      <w:tr w:rsidR="00E16B30" w:rsidTr="00C26B60" w14:paraId="7484D7C1" w14:textId="77777777">
        <w:tc>
          <w:tcPr>
            <w:tcW w:w="1809" w:type="dxa"/>
          </w:tcPr>
          <w:p w:rsidR="00E16B30" w:rsidP="00C26B60" w:rsidRDefault="00E16B30" w14:paraId="17B9B5C3" w14:textId="5BF0CD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Translation (Welsh medium)</w:t>
            </w:r>
          </w:p>
        </w:tc>
        <w:tc>
          <w:tcPr>
            <w:tcW w:w="3544" w:type="dxa"/>
          </w:tcPr>
          <w:p w:rsidRPr="00EB232B" w:rsidR="00E16B30" w:rsidP="00C26B60" w:rsidRDefault="00E16B30" w14:paraId="4A7EBC27" w14:textId="65E834EA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Primary - £4,08</w:t>
            </w:r>
            <w:r w:rsidR="008F30D7">
              <w:rPr>
                <w:sz w:val="24"/>
                <w:szCs w:val="24"/>
              </w:rPr>
              <w:t>2</w:t>
            </w:r>
            <w:r w:rsidRPr="00EB232B">
              <w:rPr>
                <w:sz w:val="24"/>
                <w:szCs w:val="24"/>
              </w:rPr>
              <w:t xml:space="preserve"> lump </w:t>
            </w:r>
            <w:r w:rsidRPr="00EB232B" w:rsidR="000E49EA">
              <w:rPr>
                <w:sz w:val="24"/>
                <w:szCs w:val="24"/>
              </w:rPr>
              <w:t>sum.</w:t>
            </w:r>
            <w:r w:rsidRPr="00EB232B">
              <w:rPr>
                <w:sz w:val="24"/>
                <w:szCs w:val="24"/>
              </w:rPr>
              <w:t xml:space="preserve"> </w:t>
            </w:r>
          </w:p>
          <w:p w:rsidRPr="00EB232B" w:rsidR="00E16B30" w:rsidP="00C26B60" w:rsidRDefault="00E16B30" w14:paraId="7B04F47D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Pr="00EB232B" w:rsidR="00E16B30" w:rsidP="00C26B60" w:rsidRDefault="00E16B30" w14:paraId="082454D4" w14:textId="1701CE14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Age 3-19 School - £40,8</w:t>
            </w:r>
            <w:r w:rsidR="008F30D7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E16B30" w:rsidP="00C26B60" w:rsidRDefault="00E16B30" w14:paraId="74D6EE67" w14:textId="6B4122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Lump sum in addition to a per pupil allocation </w:t>
            </w:r>
            <w:r w:rsidRPr="00EB232B">
              <w:rPr>
                <w:sz w:val="24"/>
                <w:szCs w:val="24"/>
              </w:rPr>
              <w:t>of £</w:t>
            </w:r>
            <w:r w:rsidR="003824C5">
              <w:rPr>
                <w:sz w:val="24"/>
                <w:szCs w:val="24"/>
              </w:rPr>
              <w:t>11.06</w:t>
            </w:r>
            <w:r w:rsidRPr="00EB232B">
              <w:rPr>
                <w:sz w:val="24"/>
                <w:szCs w:val="24"/>
              </w:rPr>
              <w:t xml:space="preserve"> per</w:t>
            </w:r>
            <w:r>
              <w:rPr>
                <w:sz w:val="24"/>
                <w:szCs w:val="24"/>
              </w:rPr>
              <w:t xml:space="preserve"> pupil in Welsh medium schools.</w:t>
            </w:r>
          </w:p>
        </w:tc>
      </w:tr>
      <w:tr w:rsidR="00812192" w:rsidTr="00C26B60" w14:paraId="1101EC9B" w14:textId="77777777">
        <w:tc>
          <w:tcPr>
            <w:tcW w:w="1809" w:type="dxa"/>
          </w:tcPr>
          <w:p w:rsidR="00812192" w:rsidP="00C26B60" w:rsidRDefault="00812192" w14:paraId="53B859D7" w14:textId="620B05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Welsh Immersion</w:t>
            </w:r>
          </w:p>
        </w:tc>
        <w:tc>
          <w:tcPr>
            <w:tcW w:w="3544" w:type="dxa"/>
          </w:tcPr>
          <w:p w:rsidRPr="00EB232B" w:rsidR="00812192" w:rsidP="00C26B60" w:rsidRDefault="009804CE" w14:paraId="625B6DFC" w14:textId="09B004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3824C5">
              <w:rPr>
                <w:sz w:val="24"/>
                <w:szCs w:val="24"/>
              </w:rPr>
              <w:t>625</w:t>
            </w:r>
            <w:r>
              <w:rPr>
                <w:sz w:val="24"/>
                <w:szCs w:val="24"/>
              </w:rPr>
              <w:t xml:space="preserve"> per full time place</w:t>
            </w:r>
            <w:r w:rsidR="00271806">
              <w:rPr>
                <w:sz w:val="24"/>
                <w:szCs w:val="24"/>
              </w:rPr>
              <w:t xml:space="preserve"> available</w:t>
            </w:r>
          </w:p>
        </w:tc>
        <w:tc>
          <w:tcPr>
            <w:tcW w:w="4678" w:type="dxa"/>
          </w:tcPr>
          <w:p w:rsidR="00812192" w:rsidP="00C26B60" w:rsidRDefault="009804CE" w14:paraId="6897576D" w14:textId="3D40AD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the number of places available in the immersion unit</w:t>
            </w:r>
          </w:p>
        </w:tc>
      </w:tr>
      <w:tr w:rsidR="00E16B30" w:rsidTr="00C26B60" w14:paraId="4F3A258A" w14:textId="77777777">
        <w:tc>
          <w:tcPr>
            <w:tcW w:w="1809" w:type="dxa"/>
          </w:tcPr>
          <w:p w:rsidR="00E16B30" w:rsidP="00C26B60" w:rsidRDefault="00E16B30" w14:paraId="27560E8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Waste Recycling</w:t>
            </w:r>
          </w:p>
        </w:tc>
        <w:tc>
          <w:tcPr>
            <w:tcW w:w="3544" w:type="dxa"/>
          </w:tcPr>
          <w:p w:rsidRPr="00EB232B" w:rsidR="00E16B30" w:rsidP="00C26B60" w:rsidRDefault="00E16B30" w14:paraId="2B7773C2" w14:textId="77777777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£800 per school</w:t>
            </w:r>
            <w:r>
              <w:rPr>
                <w:sz w:val="24"/>
                <w:szCs w:val="24"/>
              </w:rPr>
              <w:t>/ £1,600 for schools with split sites</w:t>
            </w:r>
          </w:p>
        </w:tc>
        <w:tc>
          <w:tcPr>
            <w:tcW w:w="4678" w:type="dxa"/>
          </w:tcPr>
          <w:p w:rsidR="00E16B30" w:rsidP="00C26B60" w:rsidRDefault="00E16B30" w14:paraId="20A0ADD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Schools are responsible from April 2019 for the collection of food waste previously managed by Vale Catering Services.</w:t>
            </w:r>
          </w:p>
        </w:tc>
      </w:tr>
      <w:tr w:rsidR="00E16B30" w:rsidTr="00C26B60" w14:paraId="62B65ED2" w14:textId="77777777">
        <w:tc>
          <w:tcPr>
            <w:tcW w:w="1809" w:type="dxa"/>
          </w:tcPr>
          <w:p w:rsidR="00E16B30" w:rsidP="00C26B60" w:rsidRDefault="00E16B30" w14:paraId="04BEF27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Club</w:t>
            </w:r>
          </w:p>
        </w:tc>
        <w:tc>
          <w:tcPr>
            <w:tcW w:w="3544" w:type="dxa"/>
          </w:tcPr>
          <w:p w:rsidR="00E16B30" w:rsidP="00C26B60" w:rsidRDefault="00E16B30" w14:paraId="2C682562" w14:textId="5EC220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£10,</w:t>
            </w:r>
            <w:r w:rsidR="003824C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per primary school/£20,</w:t>
            </w:r>
            <w:r w:rsidR="003824C5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for schools with split sites</w:t>
            </w:r>
          </w:p>
        </w:tc>
        <w:tc>
          <w:tcPr>
            <w:tcW w:w="4678" w:type="dxa"/>
          </w:tcPr>
          <w:p w:rsidR="00E16B30" w:rsidP="00C26B60" w:rsidRDefault="00D37851" w14:paraId="326EE0E4" w14:textId="5F25C5A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- Additional per pupil allocation included in the AWPU for breakfast clubs of £47.66 per pupil.</w:t>
            </w:r>
          </w:p>
        </w:tc>
      </w:tr>
      <w:tr w:rsidR="00E16B30" w:rsidTr="00C26B60" w14:paraId="079BAC87" w14:textId="77777777">
        <w:tc>
          <w:tcPr>
            <w:tcW w:w="1809" w:type="dxa"/>
          </w:tcPr>
          <w:p w:rsidR="00E16B30" w:rsidP="00C26B60" w:rsidRDefault="00E16B30" w14:paraId="09608FE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 Site Allowance</w:t>
            </w:r>
          </w:p>
        </w:tc>
        <w:tc>
          <w:tcPr>
            <w:tcW w:w="3544" w:type="dxa"/>
          </w:tcPr>
          <w:p w:rsidRPr="00EB232B" w:rsidR="00E16B30" w:rsidP="00C26B60" w:rsidRDefault="00E16B30" w14:paraId="587C92AA" w14:textId="42A90175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</w:t>
            </w:r>
            <w:r w:rsidR="002722AF">
              <w:rPr>
                <w:sz w:val="24"/>
                <w:szCs w:val="24"/>
              </w:rPr>
              <w:t>166,520</w:t>
            </w:r>
            <w:r w:rsidR="008F30D7">
              <w:rPr>
                <w:sz w:val="24"/>
                <w:szCs w:val="24"/>
              </w:rPr>
              <w:t xml:space="preserve"> </w:t>
            </w:r>
            <w:r w:rsidRPr="00EB232B">
              <w:rPr>
                <w:sz w:val="24"/>
                <w:szCs w:val="24"/>
              </w:rPr>
              <w:t>per school</w:t>
            </w:r>
          </w:p>
        </w:tc>
        <w:tc>
          <w:tcPr>
            <w:tcW w:w="4678" w:type="dxa"/>
          </w:tcPr>
          <w:p w:rsidR="00E16B30" w:rsidP="00C26B60" w:rsidRDefault="002722AF" w14:paraId="3E135B20" w14:textId="3BF0EB2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primary schools across two sites, b</w:t>
            </w:r>
            <w:r w:rsidR="00E16B30">
              <w:rPr>
                <w:sz w:val="24"/>
                <w:szCs w:val="24"/>
              </w:rPr>
              <w:t xml:space="preserve">ased on a non-teaching deputy head, and an allocation for additional admin and caretaking required for two sites. </w:t>
            </w:r>
          </w:p>
        </w:tc>
      </w:tr>
      <w:tr w:rsidR="00E16B30" w:rsidTr="00C26B60" w14:paraId="2FD8379C" w14:textId="77777777">
        <w:tc>
          <w:tcPr>
            <w:tcW w:w="1809" w:type="dxa"/>
          </w:tcPr>
          <w:p w:rsidR="00E16B30" w:rsidP="00C26B60" w:rsidRDefault="00E16B30" w14:paraId="7A36589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Nursery split site allowance</w:t>
            </w:r>
          </w:p>
        </w:tc>
        <w:tc>
          <w:tcPr>
            <w:tcW w:w="3544" w:type="dxa"/>
          </w:tcPr>
          <w:p w:rsidRPr="00EB232B" w:rsidR="00E16B30" w:rsidP="00C26B60" w:rsidRDefault="00E16B30" w14:paraId="11F240E6" w14:textId="23064440">
            <w:pPr>
              <w:spacing w:line="360" w:lineRule="auto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</w:t>
            </w:r>
            <w:r w:rsidR="002722AF">
              <w:rPr>
                <w:sz w:val="24"/>
                <w:szCs w:val="24"/>
              </w:rPr>
              <w:t>92,679</w:t>
            </w:r>
            <w:r w:rsidRPr="00EB232B">
              <w:rPr>
                <w:sz w:val="24"/>
                <w:szCs w:val="24"/>
              </w:rPr>
              <w:t xml:space="preserve"> per school</w:t>
            </w:r>
          </w:p>
        </w:tc>
        <w:tc>
          <w:tcPr>
            <w:tcW w:w="4678" w:type="dxa"/>
          </w:tcPr>
          <w:p w:rsidR="00E16B30" w:rsidP="00C26B60" w:rsidRDefault="00E16B30" w14:paraId="15B08482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primary schools where the nursery school is on a split site across a main highway.  Based on 1 teacher and a contribution towards additional caretaking and administration</w:t>
            </w:r>
          </w:p>
        </w:tc>
      </w:tr>
      <w:tr w:rsidR="00E16B30" w:rsidTr="00C26B60" w14:paraId="3A59531D" w14:textId="77777777">
        <w:tc>
          <w:tcPr>
            <w:tcW w:w="1809" w:type="dxa"/>
          </w:tcPr>
          <w:p w:rsidR="00E16B30" w:rsidP="00C26B60" w:rsidRDefault="00E16B30" w14:paraId="14DA20F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Smaller schools’ allowance</w:t>
            </w:r>
          </w:p>
        </w:tc>
        <w:tc>
          <w:tcPr>
            <w:tcW w:w="3544" w:type="dxa"/>
          </w:tcPr>
          <w:p w:rsidR="00E16B30" w:rsidP="00C26B60" w:rsidRDefault="00E16B30" w14:paraId="0F3017B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 numbers less than</w:t>
            </w:r>
          </w:p>
          <w:p w:rsidR="00E16B30" w:rsidP="00C26B60" w:rsidRDefault="00E16B30" w14:paraId="4309F1B0" w14:textId="77777777">
            <w:pPr>
              <w:spacing w:line="360" w:lineRule="auto"/>
              <w:rPr>
                <w:sz w:val="24"/>
                <w:szCs w:val="24"/>
              </w:rPr>
            </w:pPr>
          </w:p>
          <w:p w:rsidR="00E16B30" w:rsidP="00C26B60" w:rsidRDefault="00E16B30" w14:paraId="6F89C799" w14:textId="5027B6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pupils             £</w:t>
            </w:r>
            <w:r w:rsidR="00B94B96">
              <w:rPr>
                <w:sz w:val="24"/>
                <w:szCs w:val="24"/>
              </w:rPr>
              <w:t>70,092</w:t>
            </w:r>
          </w:p>
          <w:p w:rsidR="00E16B30" w:rsidP="00C26B60" w:rsidRDefault="00E16B30" w14:paraId="13BB308C" w14:textId="5F706B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 pupils             £</w:t>
            </w:r>
            <w:r w:rsidR="00B94B96">
              <w:rPr>
                <w:sz w:val="24"/>
                <w:szCs w:val="24"/>
              </w:rPr>
              <w:t>35,046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16B30" w:rsidP="00C26B60" w:rsidRDefault="00E16B30" w14:paraId="0F4216F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Protection for Primary schools under the optimum size of 210 pupils (excluding nursery).</w:t>
            </w:r>
          </w:p>
          <w:p w:rsidR="00E16B30" w:rsidP="00C26B60" w:rsidRDefault="00E16B30" w14:paraId="7578E79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the average teacher salary.  One FTE for schools less than 141 and 0.5 FTE for schools less than 210. </w:t>
            </w:r>
          </w:p>
        </w:tc>
      </w:tr>
      <w:tr w:rsidR="00E16B30" w:rsidTr="00C26B60" w14:paraId="11F69FB7" w14:textId="77777777">
        <w:tc>
          <w:tcPr>
            <w:tcW w:w="1809" w:type="dxa"/>
          </w:tcPr>
          <w:p w:rsidR="00E16B30" w:rsidP="00C26B60" w:rsidRDefault="00E16B30" w14:paraId="0FD64F7D" w14:textId="1BB2A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Transitional Funding</w:t>
            </w:r>
          </w:p>
        </w:tc>
        <w:tc>
          <w:tcPr>
            <w:tcW w:w="3544" w:type="dxa"/>
          </w:tcPr>
          <w:p w:rsidR="00E16B30" w:rsidP="00C26B60" w:rsidRDefault="00B94B96" w14:paraId="2BB41A9F" w14:textId="3BCFAE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4678" w:type="dxa"/>
          </w:tcPr>
          <w:p w:rsidR="00E16B30" w:rsidP="00C26B60" w:rsidRDefault="00E16B30" w14:paraId="376DFFAF" w14:textId="549CD7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phase in </w:t>
            </w:r>
            <w:r w:rsidR="00B94B96">
              <w:rPr>
                <w:sz w:val="24"/>
                <w:szCs w:val="24"/>
              </w:rPr>
              <w:t>school organisation</w:t>
            </w:r>
            <w:r w:rsidR="00E1640F">
              <w:rPr>
                <w:sz w:val="24"/>
                <w:szCs w:val="24"/>
              </w:rPr>
              <w:t xml:space="preserve"> </w:t>
            </w:r>
            <w:r w:rsidR="00B94B96">
              <w:rPr>
                <w:sz w:val="24"/>
                <w:szCs w:val="24"/>
              </w:rPr>
              <w:t>changes</w:t>
            </w:r>
            <w:r w:rsidR="00E1640F">
              <w:rPr>
                <w:sz w:val="24"/>
                <w:szCs w:val="24"/>
              </w:rPr>
              <w:t>.</w:t>
            </w:r>
          </w:p>
        </w:tc>
      </w:tr>
      <w:tr w:rsidR="00794EC4" w:rsidTr="00C26B60" w14:paraId="39BEDCCC" w14:textId="77777777">
        <w:tc>
          <w:tcPr>
            <w:tcW w:w="1809" w:type="dxa"/>
          </w:tcPr>
          <w:p w:rsidR="00794EC4" w:rsidP="00794EC4" w:rsidRDefault="00794EC4" w14:paraId="6F193253" w14:textId="4765BD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Secondary </w:t>
            </w:r>
            <w:r w:rsidR="00EC74D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eacher ratio phasing</w:t>
            </w:r>
          </w:p>
        </w:tc>
        <w:tc>
          <w:tcPr>
            <w:tcW w:w="3544" w:type="dxa"/>
          </w:tcPr>
          <w:p w:rsidR="00794EC4" w:rsidP="00794EC4" w:rsidRDefault="00794EC4" w14:paraId="34AC93B0" w14:textId="03FF50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4678" w:type="dxa"/>
          </w:tcPr>
          <w:p w:rsidR="00794EC4" w:rsidP="00794EC4" w:rsidRDefault="00794EC4" w14:paraId="5BAA9264" w14:textId="672EBD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calculated to phase in the reduction to secondary schools as a result of the teacher ratio change</w:t>
            </w:r>
            <w:r w:rsidR="00EC74DA">
              <w:rPr>
                <w:sz w:val="24"/>
                <w:szCs w:val="24"/>
              </w:rPr>
              <w:t xml:space="preserve"> from April 2026.</w:t>
            </w:r>
          </w:p>
        </w:tc>
      </w:tr>
    </w:tbl>
    <w:p w:rsidR="00E16B30" w:rsidP="00E16B30" w:rsidRDefault="00E16B30" w14:paraId="3D59D95E" w14:textId="4AB53AFE">
      <w:pPr>
        <w:rPr>
          <w:sz w:val="24"/>
          <w:szCs w:val="24"/>
        </w:rPr>
      </w:pPr>
    </w:p>
    <w:p w:rsidRPr="00D72016" w:rsidR="00E16B30" w:rsidP="00E16B30" w:rsidRDefault="00E16B30" w14:paraId="3AF4B33B" w14:textId="7777777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Free School Meals</w:t>
      </w:r>
    </w:p>
    <w:p w:rsidR="00B25CE0" w:rsidP="00E16B30" w:rsidRDefault="00234F44" w14:paraId="34BB382C" w14:textId="205916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Schools are allocated funding for pupils entitled to free school meals based on</w:t>
      </w:r>
      <w:r w:rsidR="00004A57">
        <w:rPr>
          <w:sz w:val="24"/>
          <w:szCs w:val="24"/>
        </w:rPr>
        <w:t xml:space="preserve"> an average meal price,</w:t>
      </w:r>
      <w:r w:rsidR="00E01926">
        <w:rPr>
          <w:sz w:val="24"/>
          <w:szCs w:val="24"/>
        </w:rPr>
        <w:t xml:space="preserve"> multiplied by the number of pupils eligible for free school meals (and those transitionally protected) which is then multiplied by 190 days</w:t>
      </w:r>
      <w:r w:rsidR="00F53633">
        <w:rPr>
          <w:sz w:val="24"/>
          <w:szCs w:val="24"/>
        </w:rPr>
        <w:t>, which is demonstrated in the following table.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  <w:gridCol w:w="1843"/>
        <w:gridCol w:w="2409"/>
      </w:tblGrid>
      <w:tr w:rsidR="00631574" w:rsidTr="006F2229" w14:paraId="4EC7281F" w14:textId="77777777">
        <w:tc>
          <w:tcPr>
            <w:tcW w:w="3686" w:type="dxa"/>
            <w:shd w:val="clear" w:color="auto" w:fill="D9D9D9" w:themeFill="background1" w:themeFillShade="D9"/>
          </w:tcPr>
          <w:p w:rsidRPr="00C2459C" w:rsidR="00631574" w:rsidP="00C2459C" w:rsidRDefault="00631574" w14:paraId="6F04646C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Pr="00C2459C" w:rsidR="00631574" w:rsidP="00C2459C" w:rsidRDefault="00631574" w14:paraId="6F60BD4A" w14:textId="0F511A2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2459C">
              <w:rPr>
                <w:b/>
                <w:bCs/>
                <w:sz w:val="24"/>
                <w:szCs w:val="24"/>
              </w:rPr>
              <w:t>Meal Price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Pr="00C2459C" w:rsidR="00631574" w:rsidP="00C2459C" w:rsidRDefault="00631574" w14:paraId="168D88D6" w14:textId="01143F8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2459C">
              <w:rPr>
                <w:b/>
                <w:bCs/>
                <w:sz w:val="24"/>
                <w:szCs w:val="24"/>
              </w:rPr>
              <w:t>Amount Delegated</w:t>
            </w:r>
          </w:p>
        </w:tc>
      </w:tr>
      <w:tr w:rsidR="00631574" w:rsidTr="006F2229" w14:paraId="00478FE9" w14:textId="77777777">
        <w:tc>
          <w:tcPr>
            <w:tcW w:w="3686" w:type="dxa"/>
          </w:tcPr>
          <w:p w:rsidR="00631574" w:rsidP="00E16B30" w:rsidRDefault="00631574" w14:paraId="495B17CF" w14:textId="633FA61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</w:t>
            </w:r>
          </w:p>
        </w:tc>
        <w:tc>
          <w:tcPr>
            <w:tcW w:w="1843" w:type="dxa"/>
          </w:tcPr>
          <w:p w:rsidR="00631574" w:rsidP="00C2459C" w:rsidRDefault="00631574" w14:paraId="23895F02" w14:textId="75F405E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£2.80</w:t>
            </w:r>
          </w:p>
        </w:tc>
        <w:tc>
          <w:tcPr>
            <w:tcW w:w="2409" w:type="dxa"/>
          </w:tcPr>
          <w:p w:rsidR="00631574" w:rsidP="00C2459C" w:rsidRDefault="001E2A25" w14:paraId="46AD4547" w14:textId="1A7408D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£1,092,728</w:t>
            </w:r>
          </w:p>
        </w:tc>
      </w:tr>
      <w:tr w:rsidR="00631574" w:rsidTr="006F2229" w14:paraId="1E98F69A" w14:textId="77777777">
        <w:tc>
          <w:tcPr>
            <w:tcW w:w="3686" w:type="dxa"/>
          </w:tcPr>
          <w:p w:rsidR="00631574" w:rsidP="00E16B30" w:rsidRDefault="001E2A25" w14:paraId="54688C53" w14:textId="1131FB2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1843" w:type="dxa"/>
          </w:tcPr>
          <w:p w:rsidR="00631574" w:rsidP="00C2459C" w:rsidRDefault="001E2A25" w14:paraId="389EA12F" w14:textId="3ECA336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£2.90</w:t>
            </w:r>
          </w:p>
        </w:tc>
        <w:tc>
          <w:tcPr>
            <w:tcW w:w="2409" w:type="dxa"/>
          </w:tcPr>
          <w:p w:rsidR="00631574" w:rsidP="00C2459C" w:rsidRDefault="001E2A25" w14:paraId="49DC2C36" w14:textId="63C85F2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£1,026,513</w:t>
            </w:r>
          </w:p>
        </w:tc>
      </w:tr>
      <w:tr w:rsidR="00A30CEE" w:rsidTr="006F2229" w14:paraId="1C79C5A0" w14:textId="77777777">
        <w:tc>
          <w:tcPr>
            <w:tcW w:w="3686" w:type="dxa"/>
          </w:tcPr>
          <w:p w:rsidR="00A30CEE" w:rsidP="00E16B30" w:rsidRDefault="00A30CEE" w14:paraId="42369649" w14:textId="22CE36C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(Note separate formula)</w:t>
            </w:r>
          </w:p>
        </w:tc>
        <w:tc>
          <w:tcPr>
            <w:tcW w:w="1843" w:type="dxa"/>
          </w:tcPr>
          <w:p w:rsidR="00A30CEE" w:rsidP="00C2459C" w:rsidRDefault="00A30CEE" w14:paraId="433046A3" w14:textId="3B047C6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£2.80</w:t>
            </w:r>
          </w:p>
        </w:tc>
        <w:tc>
          <w:tcPr>
            <w:tcW w:w="2409" w:type="dxa"/>
          </w:tcPr>
          <w:p w:rsidR="00A30CEE" w:rsidP="00C2459C" w:rsidRDefault="00A30CEE" w14:paraId="2E12A612" w14:textId="4C3A05E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2A279C">
              <w:rPr>
                <w:sz w:val="24"/>
                <w:szCs w:val="24"/>
              </w:rPr>
              <w:t>137,256</w:t>
            </w:r>
          </w:p>
        </w:tc>
      </w:tr>
      <w:tr w:rsidR="00631574" w:rsidTr="006F2229" w14:paraId="2E7A7FB3" w14:textId="77777777">
        <w:tc>
          <w:tcPr>
            <w:tcW w:w="3686" w:type="dxa"/>
            <w:shd w:val="clear" w:color="auto" w:fill="D9D9D9" w:themeFill="background1" w:themeFillShade="D9"/>
          </w:tcPr>
          <w:p w:rsidRPr="00C2459C" w:rsidR="00631574" w:rsidP="00E16B30" w:rsidRDefault="001E2A25" w14:paraId="6D392365" w14:textId="2DEE7C56">
            <w:pPr>
              <w:spacing w:line="360" w:lineRule="auto"/>
              <w:rPr>
                <w:b/>
                <w:bCs/>
                <w:sz w:val="24"/>
                <w:szCs w:val="24"/>
                <w:highlight w:val="lightGray"/>
              </w:rPr>
            </w:pPr>
            <w:r w:rsidRPr="00C2459C">
              <w:rPr>
                <w:b/>
                <w:bCs/>
                <w:sz w:val="24"/>
                <w:szCs w:val="24"/>
                <w:highlight w:val="lightGray"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C2459C" w:rsidR="00631574" w:rsidP="00C2459C" w:rsidRDefault="00631574" w14:paraId="0E0DAAA1" w14:textId="77777777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Pr="00C2459C" w:rsidR="00631574" w:rsidP="00C2459C" w:rsidRDefault="001E2A25" w14:paraId="440FD566" w14:textId="6E2CB274">
            <w:pPr>
              <w:spacing w:line="360" w:lineRule="auto"/>
              <w:jc w:val="right"/>
              <w:rPr>
                <w:b/>
                <w:bCs/>
                <w:sz w:val="24"/>
                <w:szCs w:val="24"/>
                <w:highlight w:val="lightGray"/>
              </w:rPr>
            </w:pPr>
            <w:r w:rsidRPr="00C2459C">
              <w:rPr>
                <w:b/>
                <w:bCs/>
                <w:sz w:val="24"/>
                <w:szCs w:val="24"/>
                <w:highlight w:val="lightGray"/>
              </w:rPr>
              <w:t>£2,</w:t>
            </w:r>
            <w:r w:rsidR="006F2229">
              <w:rPr>
                <w:b/>
                <w:bCs/>
                <w:sz w:val="24"/>
                <w:szCs w:val="24"/>
                <w:highlight w:val="lightGray"/>
              </w:rPr>
              <w:t>256,497</w:t>
            </w:r>
          </w:p>
        </w:tc>
      </w:tr>
    </w:tbl>
    <w:p w:rsidR="00F53633" w:rsidP="00E16B30" w:rsidRDefault="00F53633" w14:paraId="4691D22A" w14:textId="77777777">
      <w:pPr>
        <w:spacing w:line="360" w:lineRule="auto"/>
        <w:rPr>
          <w:sz w:val="24"/>
          <w:szCs w:val="24"/>
        </w:rPr>
      </w:pPr>
    </w:p>
    <w:p w:rsidR="00C84E4E" w:rsidP="006F2229" w:rsidRDefault="00A15676" w14:paraId="13B98F77" w14:textId="41A27E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Schools opting into the Big Fresh Catering Compan</w:t>
      </w:r>
      <w:r w:rsidR="008E08C4">
        <w:rPr>
          <w:sz w:val="24"/>
          <w:szCs w:val="24"/>
        </w:rPr>
        <w:t>y (BFCC) service</w:t>
      </w:r>
      <w:r>
        <w:rPr>
          <w:sz w:val="24"/>
          <w:szCs w:val="24"/>
        </w:rPr>
        <w:t xml:space="preserve"> will pay the entire </w:t>
      </w:r>
      <w:r w:rsidR="00C84E4E">
        <w:rPr>
          <w:sz w:val="24"/>
          <w:szCs w:val="24"/>
        </w:rPr>
        <w:t>amount delegated to the</w:t>
      </w:r>
      <w:r w:rsidR="008E08C4">
        <w:rPr>
          <w:sz w:val="24"/>
          <w:szCs w:val="24"/>
        </w:rPr>
        <w:t xml:space="preserve"> BFCC </w:t>
      </w:r>
      <w:r w:rsidR="00C84E4E">
        <w:rPr>
          <w:sz w:val="24"/>
          <w:szCs w:val="24"/>
        </w:rPr>
        <w:t>via a service level agreement.</w:t>
      </w:r>
    </w:p>
    <w:p w:rsidR="00D71D1C" w:rsidP="006F2229" w:rsidRDefault="008E08C4" w14:paraId="21BB6909" w14:textId="4FDFB8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Note - t</w:t>
      </w:r>
      <w:r w:rsidR="00C84E4E">
        <w:rPr>
          <w:sz w:val="24"/>
          <w:szCs w:val="24"/>
        </w:rPr>
        <w:t>he average meal prices delegated within the f</w:t>
      </w:r>
      <w:r w:rsidR="001B63E1">
        <w:rPr>
          <w:sz w:val="24"/>
          <w:szCs w:val="24"/>
        </w:rPr>
        <w:t>ormula are lower than the</w:t>
      </w:r>
      <w:r w:rsidR="00D71D1C">
        <w:rPr>
          <w:sz w:val="24"/>
          <w:szCs w:val="24"/>
        </w:rPr>
        <w:t xml:space="preserve"> actual cost of a school meal, as schools are funded based on all pupils entitled to free meals, rather than the percentage of pupils taking up those meals.</w:t>
      </w:r>
    </w:p>
    <w:p w:rsidR="0079194B" w:rsidRDefault="0079194B" w14:paraId="5F9C8F43" w14:textId="23767D8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Pr="00C1058C" w:rsidR="00E16B30" w:rsidP="00E16B30" w:rsidRDefault="00E16B30" w14:paraId="6A28D34C" w14:textId="0047DAA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Appendix A</w:t>
      </w:r>
    </w:p>
    <w:p w:rsidRPr="00BF516F" w:rsidR="00E16B30" w:rsidP="00E16B30" w:rsidRDefault="00E16B30" w14:paraId="3B3F038B" w14:textId="77777777">
      <w:pPr>
        <w:rPr>
          <w:b/>
          <w:sz w:val="24"/>
          <w:szCs w:val="24"/>
        </w:rPr>
      </w:pPr>
      <w:r w:rsidRPr="00BF516F">
        <w:rPr>
          <w:b/>
          <w:sz w:val="24"/>
          <w:szCs w:val="24"/>
        </w:rPr>
        <w:t xml:space="preserve">Breakdown of </w:t>
      </w:r>
      <w:r>
        <w:rPr>
          <w:b/>
          <w:sz w:val="24"/>
          <w:szCs w:val="24"/>
        </w:rPr>
        <w:t xml:space="preserve">Primary </w:t>
      </w:r>
      <w:r w:rsidRPr="00BF516F">
        <w:rPr>
          <w:b/>
          <w:sz w:val="24"/>
          <w:szCs w:val="24"/>
        </w:rPr>
        <w:t>AWPU Allocation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1497"/>
        <w:gridCol w:w="1284"/>
        <w:gridCol w:w="1284"/>
        <w:gridCol w:w="1432"/>
        <w:gridCol w:w="1284"/>
        <w:gridCol w:w="3136"/>
      </w:tblGrid>
      <w:tr w:rsidRPr="00BF516F" w:rsidR="00E16B30" w:rsidTr="00C26B60" w14:paraId="7181BAED" w14:textId="77777777">
        <w:trPr>
          <w:trHeight w:val="374"/>
        </w:trPr>
        <w:tc>
          <w:tcPr>
            <w:tcW w:w="755" w:type="pct"/>
            <w:shd w:val="clear" w:color="auto" w:fill="D9D9D9" w:themeFill="background1" w:themeFillShade="D9"/>
          </w:tcPr>
          <w:p w:rsidRPr="00BF516F" w:rsidR="00E16B30" w:rsidP="00C26B60" w:rsidRDefault="00E16B30" w14:paraId="7B77CBC7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E16B30" w14:paraId="3DD17ACB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Nursery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E16B30" w14:paraId="28608DFF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Recep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Pr="00BF516F" w:rsidR="00E16B30" w:rsidP="00C26B60" w:rsidRDefault="00E16B30" w14:paraId="1B3437B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1-2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BF516F" w:rsidR="00E16B30" w:rsidP="00C26B60" w:rsidRDefault="00E16B30" w14:paraId="3D4A5DA5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Year 3-6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:rsidRPr="00BF516F" w:rsidR="00E16B30" w:rsidP="00C26B60" w:rsidRDefault="00E16B30" w14:paraId="68F7479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Pr="00BF516F" w:rsidR="00E16B30" w:rsidTr="00C26B60" w14:paraId="43875B4F" w14:textId="77777777">
        <w:tc>
          <w:tcPr>
            <w:tcW w:w="755" w:type="pct"/>
          </w:tcPr>
          <w:p w:rsidRPr="00BF516F" w:rsidR="00E16B30" w:rsidP="00C26B60" w:rsidRDefault="00E16B30" w14:paraId="18ECFEDA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Teachers</w:t>
            </w:r>
          </w:p>
        </w:tc>
        <w:tc>
          <w:tcPr>
            <w:tcW w:w="647" w:type="pct"/>
          </w:tcPr>
          <w:p w:rsidRPr="002D3EBF" w:rsidR="00E16B30" w:rsidP="00C26B60" w:rsidRDefault="00E16B30" w14:paraId="56F9A246" w14:textId="267751E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1820B5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</w:tcPr>
          <w:p w:rsidRPr="002D3EBF" w:rsidR="00E16B30" w:rsidP="00C26B60" w:rsidRDefault="00E16B30" w14:paraId="41D3304B" w14:textId="6C6C5ED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1820B5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722" w:type="pct"/>
          </w:tcPr>
          <w:p w:rsidRPr="002D3EBF" w:rsidR="00E16B30" w:rsidP="00C26B60" w:rsidRDefault="00E16B30" w14:paraId="5DF0976B" w14:textId="1F3C4B9A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566566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647" w:type="pct"/>
          </w:tcPr>
          <w:p w:rsidRPr="002D3EBF" w:rsidR="00E16B30" w:rsidP="00C26B60" w:rsidRDefault="00E16B30" w14:paraId="71EDCC78" w14:textId="3091DCD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B232B">
              <w:rPr>
                <w:sz w:val="24"/>
                <w:szCs w:val="24"/>
              </w:rPr>
              <w:t>£</w:t>
            </w:r>
            <w:r w:rsidR="00566566">
              <w:rPr>
                <w:sz w:val="24"/>
                <w:szCs w:val="24"/>
              </w:rPr>
              <w:t>2,</w:t>
            </w:r>
            <w:r w:rsidR="002334BD">
              <w:rPr>
                <w:sz w:val="24"/>
                <w:szCs w:val="24"/>
              </w:rPr>
              <w:t>595.9</w:t>
            </w:r>
            <w:r w:rsidR="00AF76BB">
              <w:rPr>
                <w:sz w:val="24"/>
                <w:szCs w:val="24"/>
              </w:rPr>
              <w:t>8</w:t>
            </w:r>
          </w:p>
        </w:tc>
        <w:tc>
          <w:tcPr>
            <w:tcW w:w="1581" w:type="pct"/>
          </w:tcPr>
          <w:p w:rsidRPr="00BF516F" w:rsidR="003E0C4C" w:rsidP="00C26B60" w:rsidRDefault="00E16B30" w14:paraId="4ACA0750" w14:textId="25BD7F9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ratios of 1:</w:t>
            </w:r>
            <w:r w:rsidR="009979D3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and the average primary teaching salary.</w:t>
            </w:r>
          </w:p>
        </w:tc>
      </w:tr>
      <w:tr w:rsidRPr="00BF516F" w:rsidR="00E16B30" w:rsidTr="00C26B60" w14:paraId="46F900A2" w14:textId="77777777">
        <w:tc>
          <w:tcPr>
            <w:tcW w:w="755" w:type="pct"/>
          </w:tcPr>
          <w:p w:rsidRPr="00BF516F" w:rsidR="00E16B30" w:rsidP="00C26B60" w:rsidRDefault="00E16B30" w14:paraId="3AC6B7F9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Foundation Phase LSA</w:t>
            </w:r>
            <w:r>
              <w:rPr>
                <w:sz w:val="24"/>
                <w:szCs w:val="24"/>
              </w:rPr>
              <w:t>’</w:t>
            </w:r>
            <w:r w:rsidRPr="00BF516F">
              <w:rPr>
                <w:sz w:val="24"/>
                <w:szCs w:val="24"/>
              </w:rPr>
              <w:t>s</w:t>
            </w:r>
          </w:p>
        </w:tc>
        <w:tc>
          <w:tcPr>
            <w:tcW w:w="647" w:type="pct"/>
          </w:tcPr>
          <w:p w:rsidRPr="00EB232B" w:rsidR="00E16B30" w:rsidP="00C26B60" w:rsidRDefault="00E16B30" w14:paraId="748C8FDD" w14:textId="4F8306D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931</w:t>
            </w:r>
            <w:r w:rsidR="00963373">
              <w:rPr>
                <w:sz w:val="24"/>
                <w:szCs w:val="24"/>
              </w:rPr>
              <w:t>.</w:t>
            </w:r>
            <w:r w:rsidR="00A931AA">
              <w:rPr>
                <w:sz w:val="24"/>
                <w:szCs w:val="24"/>
              </w:rPr>
              <w:t>91</w:t>
            </w:r>
          </w:p>
        </w:tc>
        <w:tc>
          <w:tcPr>
            <w:tcW w:w="647" w:type="pct"/>
          </w:tcPr>
          <w:p w:rsidRPr="00EB232B" w:rsidR="00E16B30" w:rsidP="00C26B60" w:rsidRDefault="005277FA" w14:paraId="4F780B45" w14:textId="5DFCC0A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931.91</w:t>
            </w:r>
          </w:p>
        </w:tc>
        <w:tc>
          <w:tcPr>
            <w:tcW w:w="722" w:type="pct"/>
          </w:tcPr>
          <w:p w:rsidRPr="00EB232B" w:rsidR="00E16B30" w:rsidP="00C26B60" w:rsidRDefault="005277FA" w14:paraId="4B5524D1" w14:textId="6D2D73C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313.91</w:t>
            </w:r>
          </w:p>
          <w:p w:rsidRPr="00EB232B" w:rsidR="00E16B30" w:rsidP="00C26B60" w:rsidRDefault="00E16B30" w14:paraId="1C723C19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Pr="00EB232B" w:rsidR="00E16B30" w:rsidP="00C26B60" w:rsidRDefault="00E16B30" w14:paraId="65783A3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Pr="00EB232B" w:rsidR="00E16B30" w:rsidP="00C26B60" w:rsidRDefault="00E16B30" w14:paraId="505E0D1F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81" w:type="pct"/>
          </w:tcPr>
          <w:p w:rsidRPr="00BF516F" w:rsidR="00E16B30" w:rsidP="00C26B60" w:rsidRDefault="00E16B30" w14:paraId="432A407E" w14:textId="735EBCE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1:8 in nursery and reception and 1:15 in year 1 to 2.  Only </w:t>
            </w:r>
            <w:r w:rsidRPr="00C2176E">
              <w:rPr>
                <w:sz w:val="24"/>
                <w:szCs w:val="24"/>
              </w:rPr>
              <w:t>3</w:t>
            </w:r>
            <w:r w:rsidR="00A931AA">
              <w:rPr>
                <w:sz w:val="24"/>
                <w:szCs w:val="24"/>
              </w:rPr>
              <w:t>8</w:t>
            </w:r>
            <w:r w:rsidRPr="00C2176E">
              <w:rPr>
                <w:sz w:val="24"/>
                <w:szCs w:val="24"/>
              </w:rPr>
              <w:t>% is accounted for as around 6</w:t>
            </w:r>
            <w:r w:rsidR="00A931AA">
              <w:rPr>
                <w:sz w:val="24"/>
                <w:szCs w:val="24"/>
              </w:rPr>
              <w:t>2</w:t>
            </w:r>
            <w:r w:rsidRPr="00C2176E">
              <w:rPr>
                <w:sz w:val="24"/>
                <w:szCs w:val="24"/>
              </w:rPr>
              <w:t>% of this cost</w:t>
            </w:r>
            <w:r>
              <w:rPr>
                <w:sz w:val="24"/>
                <w:szCs w:val="24"/>
              </w:rPr>
              <w:t xml:space="preserve"> is met </w:t>
            </w:r>
            <w:r w:rsidR="00A931AA">
              <w:rPr>
                <w:sz w:val="24"/>
                <w:szCs w:val="24"/>
              </w:rPr>
              <w:t>via Welsh government grant</w:t>
            </w:r>
          </w:p>
        </w:tc>
      </w:tr>
      <w:tr w:rsidRPr="00BF516F" w:rsidR="00E16B30" w:rsidTr="00C26B60" w14:paraId="4DEC4E53" w14:textId="77777777">
        <w:tc>
          <w:tcPr>
            <w:tcW w:w="755" w:type="pct"/>
          </w:tcPr>
          <w:p w:rsidRPr="00BF516F" w:rsidR="00E16B30" w:rsidP="00C26B60" w:rsidRDefault="00E16B30" w14:paraId="70190881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Technicians</w:t>
            </w:r>
          </w:p>
        </w:tc>
        <w:tc>
          <w:tcPr>
            <w:tcW w:w="647" w:type="pct"/>
          </w:tcPr>
          <w:p w:rsidRPr="001230AE" w:rsidR="00E16B30" w:rsidP="00C26B60" w:rsidRDefault="00E16B30" w14:paraId="0B683C65" w14:textId="0DBACC0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A931AA">
              <w:rPr>
                <w:sz w:val="24"/>
                <w:szCs w:val="24"/>
              </w:rPr>
              <w:t>81.</w:t>
            </w:r>
            <w:r w:rsidR="00146A35">
              <w:rPr>
                <w:sz w:val="24"/>
                <w:szCs w:val="24"/>
              </w:rPr>
              <w:t>71</w:t>
            </w:r>
          </w:p>
        </w:tc>
        <w:tc>
          <w:tcPr>
            <w:tcW w:w="647" w:type="pct"/>
          </w:tcPr>
          <w:p w:rsidRPr="001230AE" w:rsidR="00E16B30" w:rsidP="00C26B60" w:rsidRDefault="00A931AA" w14:paraId="38E1A82A" w14:textId="4FCE2BA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81.</w:t>
            </w:r>
            <w:r w:rsidR="00740B8B">
              <w:rPr>
                <w:sz w:val="24"/>
                <w:szCs w:val="24"/>
              </w:rPr>
              <w:t>71</w:t>
            </w:r>
          </w:p>
        </w:tc>
        <w:tc>
          <w:tcPr>
            <w:tcW w:w="722" w:type="pct"/>
          </w:tcPr>
          <w:p w:rsidRPr="001230AE" w:rsidR="00E16B30" w:rsidP="00C26B60" w:rsidRDefault="00A931AA" w14:paraId="43FD12F2" w14:textId="2C9ECA6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81.</w:t>
            </w:r>
            <w:r w:rsidR="00B053AE">
              <w:rPr>
                <w:sz w:val="24"/>
                <w:szCs w:val="24"/>
              </w:rPr>
              <w:t>71</w:t>
            </w:r>
          </w:p>
        </w:tc>
        <w:tc>
          <w:tcPr>
            <w:tcW w:w="647" w:type="pct"/>
          </w:tcPr>
          <w:p w:rsidRPr="001230AE" w:rsidR="00E16B30" w:rsidP="00C26B60" w:rsidRDefault="00A931AA" w14:paraId="5ECCB6E3" w14:textId="4EB345D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81.</w:t>
            </w:r>
            <w:r w:rsidR="00B053AE">
              <w:rPr>
                <w:sz w:val="24"/>
                <w:szCs w:val="24"/>
              </w:rPr>
              <w:t>71</w:t>
            </w:r>
          </w:p>
        </w:tc>
        <w:tc>
          <w:tcPr>
            <w:tcW w:w="1581" w:type="pct"/>
          </w:tcPr>
          <w:p w:rsidRPr="00BF516F" w:rsidR="00E16B30" w:rsidP="00C26B60" w:rsidRDefault="00E16B30" w14:paraId="6E910EA9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technician to every 360 pupils</w:t>
            </w:r>
          </w:p>
        </w:tc>
      </w:tr>
      <w:tr w:rsidRPr="00BF516F" w:rsidR="00E16B30" w:rsidTr="00C26B60" w14:paraId="502F690D" w14:textId="77777777">
        <w:tc>
          <w:tcPr>
            <w:tcW w:w="755" w:type="pct"/>
          </w:tcPr>
          <w:p w:rsidRPr="00BF516F" w:rsidR="00E16B30" w:rsidP="00C26B60" w:rsidRDefault="00E16B30" w14:paraId="7D859366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</w:t>
            </w:r>
          </w:p>
        </w:tc>
        <w:tc>
          <w:tcPr>
            <w:tcW w:w="647" w:type="pct"/>
          </w:tcPr>
          <w:p w:rsidRPr="001230AE" w:rsidR="00E16B30" w:rsidP="00C26B60" w:rsidRDefault="00E16B30" w14:paraId="0874BAAD" w14:textId="6D9AEF3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66</w:t>
            </w:r>
          </w:p>
        </w:tc>
        <w:tc>
          <w:tcPr>
            <w:tcW w:w="647" w:type="pct"/>
          </w:tcPr>
          <w:p w:rsidRPr="001230AE" w:rsidR="00E16B30" w:rsidP="00C26B60" w:rsidRDefault="00E16B30" w14:paraId="012A33D3" w14:textId="7EC72ED2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</w:t>
            </w:r>
            <w:r w:rsidR="006A0E2A">
              <w:rPr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Pr="001230AE" w:rsidR="00E16B30" w:rsidP="00C26B60" w:rsidRDefault="00E16B30" w14:paraId="4B12E93D" w14:textId="7C3437B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</w:t>
            </w:r>
            <w:r w:rsidR="006A0E2A">
              <w:rPr>
                <w:sz w:val="24"/>
                <w:szCs w:val="24"/>
              </w:rPr>
              <w:t>6</w:t>
            </w:r>
          </w:p>
        </w:tc>
        <w:tc>
          <w:tcPr>
            <w:tcW w:w="647" w:type="pct"/>
          </w:tcPr>
          <w:p w:rsidRPr="001230AE" w:rsidR="00E16B30" w:rsidP="00C26B60" w:rsidRDefault="00E16B30" w14:paraId="2F8A9CDC" w14:textId="3BA287A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6A0E2A">
              <w:rPr>
                <w:sz w:val="24"/>
                <w:szCs w:val="24"/>
              </w:rPr>
              <w:t>16.</w:t>
            </w:r>
            <w:r w:rsidR="00A931AA">
              <w:rPr>
                <w:sz w:val="24"/>
                <w:szCs w:val="24"/>
              </w:rPr>
              <w:t>6</w:t>
            </w:r>
            <w:r w:rsidR="006A0E2A">
              <w:rPr>
                <w:sz w:val="24"/>
                <w:szCs w:val="24"/>
              </w:rPr>
              <w:t>6</w:t>
            </w:r>
          </w:p>
        </w:tc>
        <w:tc>
          <w:tcPr>
            <w:tcW w:w="1581" w:type="pct"/>
          </w:tcPr>
          <w:p w:rsidRPr="001230AE" w:rsidR="00E16B30" w:rsidP="00C26B60" w:rsidRDefault="00E16B30" w14:paraId="73B05EBD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30AE">
              <w:rPr>
                <w:sz w:val="24"/>
                <w:szCs w:val="24"/>
              </w:rPr>
              <w:t>% of the admin budget (9</w:t>
            </w:r>
            <w:r>
              <w:rPr>
                <w:sz w:val="24"/>
                <w:szCs w:val="24"/>
              </w:rPr>
              <w:t>2</w:t>
            </w:r>
            <w:r w:rsidRPr="001230AE">
              <w:rPr>
                <w:sz w:val="24"/>
                <w:szCs w:val="24"/>
              </w:rPr>
              <w:t>% allocated via lump sum allocations)</w:t>
            </w:r>
          </w:p>
        </w:tc>
      </w:tr>
      <w:tr w:rsidRPr="00BF516F" w:rsidR="00E16B30" w:rsidTr="00C26B60" w14:paraId="0D0213F7" w14:textId="77777777">
        <w:tc>
          <w:tcPr>
            <w:tcW w:w="755" w:type="pct"/>
          </w:tcPr>
          <w:p w:rsidRPr="00BF516F" w:rsidR="00E16B30" w:rsidP="00C26B60" w:rsidRDefault="00E16B30" w14:paraId="45DE033F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Midday Supervisors</w:t>
            </w:r>
          </w:p>
        </w:tc>
        <w:tc>
          <w:tcPr>
            <w:tcW w:w="647" w:type="pct"/>
          </w:tcPr>
          <w:p w:rsidRPr="002D3EBF" w:rsidR="00E16B30" w:rsidP="00C26B60" w:rsidRDefault="00E16B30" w14:paraId="712F5476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</w:tcPr>
          <w:p w:rsidRPr="002D3EBF" w:rsidR="00E16B30" w:rsidP="00C26B60" w:rsidRDefault="00E16B30" w14:paraId="3FC82522" w14:textId="10AA5F1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EB132E">
              <w:rPr>
                <w:sz w:val="24"/>
                <w:szCs w:val="24"/>
              </w:rPr>
              <w:t>135.28</w:t>
            </w:r>
          </w:p>
        </w:tc>
        <w:tc>
          <w:tcPr>
            <w:tcW w:w="722" w:type="pct"/>
          </w:tcPr>
          <w:p w:rsidRPr="002D3EBF" w:rsidR="00E16B30" w:rsidP="00C26B60" w:rsidRDefault="00E16B30" w14:paraId="7C456356" w14:textId="72117AF8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EB132E">
              <w:rPr>
                <w:sz w:val="24"/>
                <w:szCs w:val="24"/>
              </w:rPr>
              <w:t>135.28</w:t>
            </w:r>
          </w:p>
        </w:tc>
        <w:tc>
          <w:tcPr>
            <w:tcW w:w="647" w:type="pct"/>
          </w:tcPr>
          <w:p w:rsidRPr="002D3EBF" w:rsidR="00E16B30" w:rsidP="00C26B60" w:rsidRDefault="00E16B30" w14:paraId="0D00E038" w14:textId="774886C0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EB132E">
              <w:rPr>
                <w:sz w:val="24"/>
                <w:szCs w:val="24"/>
              </w:rPr>
              <w:t>135.28</w:t>
            </w:r>
          </w:p>
        </w:tc>
        <w:tc>
          <w:tcPr>
            <w:tcW w:w="1581" w:type="pct"/>
          </w:tcPr>
          <w:p w:rsidRPr="00BF516F" w:rsidR="00E16B30" w:rsidP="00C26B60" w:rsidRDefault="00E16B30" w14:paraId="75A66F2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midday supervisor to every 45 pupils.</w:t>
            </w:r>
          </w:p>
        </w:tc>
      </w:tr>
      <w:tr w:rsidRPr="00BF516F" w:rsidR="00E16B30" w:rsidTr="00C26B60" w14:paraId="62E8AF41" w14:textId="77777777">
        <w:tc>
          <w:tcPr>
            <w:tcW w:w="755" w:type="pct"/>
          </w:tcPr>
          <w:p w:rsidRPr="00BF516F" w:rsidR="00E16B30" w:rsidP="00C26B60" w:rsidRDefault="00E16B30" w14:paraId="23C4AF97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Supply/</w:t>
            </w:r>
            <w:r>
              <w:rPr>
                <w:sz w:val="24"/>
                <w:szCs w:val="24"/>
              </w:rPr>
              <w:t xml:space="preserve"> Maternity</w:t>
            </w:r>
          </w:p>
        </w:tc>
        <w:tc>
          <w:tcPr>
            <w:tcW w:w="647" w:type="pct"/>
          </w:tcPr>
          <w:p w:rsidRPr="002D3EBF" w:rsidR="00E16B30" w:rsidP="00C26B60" w:rsidRDefault="00E16B30" w14:paraId="4B910AEC" w14:textId="687DA06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647" w:type="pct"/>
          </w:tcPr>
          <w:p w:rsidRPr="002D3EBF" w:rsidR="00E16B30" w:rsidP="00C26B60" w:rsidRDefault="00E16B30" w14:paraId="165CDC20" w14:textId="52D0254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722" w:type="pct"/>
          </w:tcPr>
          <w:p w:rsidRPr="002D3EBF" w:rsidR="00E16B30" w:rsidP="00C26B60" w:rsidRDefault="00E16B30" w14:paraId="037569AE" w14:textId="6A7B8B58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647" w:type="pct"/>
          </w:tcPr>
          <w:p w:rsidRPr="002D3EBF" w:rsidR="00E16B30" w:rsidP="00C26B60" w:rsidRDefault="00E16B30" w14:paraId="4A63F893" w14:textId="5961FEAB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C45C8A">
              <w:rPr>
                <w:sz w:val="24"/>
                <w:szCs w:val="24"/>
              </w:rPr>
              <w:t>10</w:t>
            </w:r>
            <w:r w:rsidR="009275E6">
              <w:rPr>
                <w:sz w:val="24"/>
                <w:szCs w:val="24"/>
              </w:rPr>
              <w:t>3</w:t>
            </w:r>
            <w:r w:rsidR="00C45C8A">
              <w:rPr>
                <w:sz w:val="24"/>
                <w:szCs w:val="24"/>
              </w:rPr>
              <w:t>.99</w:t>
            </w:r>
          </w:p>
        </w:tc>
        <w:tc>
          <w:tcPr>
            <w:tcW w:w="1581" w:type="pct"/>
          </w:tcPr>
          <w:p w:rsidRPr="00BF516F" w:rsidR="00E16B30" w:rsidP="00C26B60" w:rsidRDefault="00E16B30" w14:paraId="7843FA5D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7C2B0B89" w14:textId="77777777">
        <w:tc>
          <w:tcPr>
            <w:tcW w:w="755" w:type="pct"/>
          </w:tcPr>
          <w:p w:rsidRPr="00BF516F" w:rsidR="00E16B30" w:rsidP="00C26B60" w:rsidRDefault="00E16B30" w14:paraId="139838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Club</w:t>
            </w:r>
          </w:p>
        </w:tc>
        <w:tc>
          <w:tcPr>
            <w:tcW w:w="647" w:type="pct"/>
          </w:tcPr>
          <w:p w:rsidRPr="001230AE" w:rsidR="00E16B30" w:rsidP="00C26B60" w:rsidRDefault="00E16B30" w14:paraId="51CF1CB9" w14:textId="34D6591C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647" w:type="pct"/>
          </w:tcPr>
          <w:p w:rsidRPr="001230AE" w:rsidR="00E16B30" w:rsidP="00C26B60" w:rsidRDefault="00E16B30" w14:paraId="118DC4BE" w14:textId="44B0A12D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722" w:type="pct"/>
          </w:tcPr>
          <w:p w:rsidRPr="001230AE" w:rsidR="00E16B30" w:rsidP="00C26B60" w:rsidRDefault="00E16B30" w14:paraId="06C17735" w14:textId="4D05F2DA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647" w:type="pct"/>
          </w:tcPr>
          <w:p w:rsidRPr="001230AE" w:rsidR="00E16B30" w:rsidP="00C26B60" w:rsidRDefault="00E16B30" w14:paraId="4706D8FC" w14:textId="29036E6D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275E6">
              <w:rPr>
                <w:sz w:val="24"/>
                <w:szCs w:val="24"/>
              </w:rPr>
              <w:t>47.66</w:t>
            </w:r>
          </w:p>
        </w:tc>
        <w:tc>
          <w:tcPr>
            <w:tcW w:w="1581" w:type="pct"/>
          </w:tcPr>
          <w:p w:rsidRPr="001230AE" w:rsidR="00E16B30" w:rsidP="00C26B60" w:rsidRDefault="00E16B30" w14:paraId="6CBF263E" w14:textId="77777777">
            <w:pPr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In addition to lump sum allocation per school</w:t>
            </w:r>
          </w:p>
        </w:tc>
      </w:tr>
      <w:tr w:rsidRPr="00BF516F" w:rsidR="00E16B30" w:rsidTr="00C26B60" w14:paraId="25CEBB43" w14:textId="77777777">
        <w:tc>
          <w:tcPr>
            <w:tcW w:w="755" w:type="pct"/>
          </w:tcPr>
          <w:p w:rsidRPr="00BF516F" w:rsidR="00E16B30" w:rsidP="00C26B60" w:rsidRDefault="00E16B30" w14:paraId="1A66801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Checks</w:t>
            </w:r>
          </w:p>
        </w:tc>
        <w:tc>
          <w:tcPr>
            <w:tcW w:w="647" w:type="pct"/>
          </w:tcPr>
          <w:p w:rsidRPr="001230AE" w:rsidR="00E16B30" w:rsidP="00C26B60" w:rsidRDefault="00E16B30" w14:paraId="694C5C19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647" w:type="pct"/>
          </w:tcPr>
          <w:p w:rsidRPr="001230AE" w:rsidR="00E16B30" w:rsidP="00C26B60" w:rsidRDefault="00E16B30" w14:paraId="31762D4F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722" w:type="pct"/>
          </w:tcPr>
          <w:p w:rsidRPr="001230AE" w:rsidR="00E16B30" w:rsidP="00C26B60" w:rsidRDefault="00E16B30" w14:paraId="1DB4FDB4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647" w:type="pct"/>
          </w:tcPr>
          <w:p w:rsidRPr="001230AE" w:rsidR="00E16B30" w:rsidP="00C26B60" w:rsidRDefault="00E16B30" w14:paraId="4375993D" w14:textId="777777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£1.30</w:t>
            </w:r>
          </w:p>
        </w:tc>
        <w:tc>
          <w:tcPr>
            <w:tcW w:w="1581" w:type="pct"/>
          </w:tcPr>
          <w:p w:rsidR="00E16B30" w:rsidP="00C26B60" w:rsidRDefault="00E16B30" w14:paraId="11849181" w14:textId="77777777">
            <w:pPr>
              <w:rPr>
                <w:sz w:val="24"/>
                <w:szCs w:val="24"/>
              </w:rPr>
            </w:pPr>
          </w:p>
        </w:tc>
      </w:tr>
      <w:tr w:rsidRPr="00BF516F" w:rsidR="00E16B30" w:rsidTr="00C26B60" w14:paraId="02314379" w14:textId="77777777">
        <w:tc>
          <w:tcPr>
            <w:tcW w:w="755" w:type="pct"/>
          </w:tcPr>
          <w:p w:rsidRPr="00BF516F" w:rsidR="00E16B30" w:rsidP="00C26B60" w:rsidRDefault="00E16B30" w14:paraId="06F2B210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Resources</w:t>
            </w:r>
          </w:p>
        </w:tc>
        <w:tc>
          <w:tcPr>
            <w:tcW w:w="647" w:type="pct"/>
          </w:tcPr>
          <w:p w:rsidRPr="002B15AB" w:rsidR="00E16B30" w:rsidP="00C26B60" w:rsidRDefault="00E16B30" w14:paraId="27A5D68C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647" w:type="pct"/>
          </w:tcPr>
          <w:p w:rsidRPr="002B15AB" w:rsidR="00E16B30" w:rsidP="00C26B60" w:rsidRDefault="00E16B30" w14:paraId="20247E5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722" w:type="pct"/>
          </w:tcPr>
          <w:p w:rsidRPr="002B15AB" w:rsidR="00E16B30" w:rsidP="00C26B60" w:rsidRDefault="00E16B30" w14:paraId="330ED1E0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647" w:type="pct"/>
          </w:tcPr>
          <w:p w:rsidRPr="002B15AB" w:rsidR="00E16B30" w:rsidP="00C26B60" w:rsidRDefault="00E16B30" w14:paraId="5A96602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£103.00</w:t>
            </w:r>
          </w:p>
        </w:tc>
        <w:tc>
          <w:tcPr>
            <w:tcW w:w="1581" w:type="pct"/>
          </w:tcPr>
          <w:p w:rsidRPr="00BF516F" w:rsidR="00E16B30" w:rsidP="00C26B60" w:rsidRDefault="00E16B30" w14:paraId="55F3B9F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2C6A0035" w14:textId="77777777">
        <w:tc>
          <w:tcPr>
            <w:tcW w:w="755" w:type="pct"/>
          </w:tcPr>
          <w:p w:rsidRPr="00BF516F" w:rsidR="00E16B30" w:rsidP="00C26B60" w:rsidRDefault="00E16B30" w14:paraId="36F6222B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Premises </w:t>
            </w:r>
          </w:p>
        </w:tc>
        <w:tc>
          <w:tcPr>
            <w:tcW w:w="647" w:type="pct"/>
          </w:tcPr>
          <w:p w:rsidRPr="002D3EBF" w:rsidR="00E16B30" w:rsidP="00C26B60" w:rsidRDefault="00E16B30" w14:paraId="1B89A1B8" w14:textId="2030E8E2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647" w:type="pct"/>
          </w:tcPr>
          <w:p w:rsidRPr="002D3EBF" w:rsidR="00E16B30" w:rsidP="00C26B60" w:rsidRDefault="00E16B30" w14:paraId="0A0DCF03" w14:textId="0825991E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722" w:type="pct"/>
          </w:tcPr>
          <w:p w:rsidRPr="002D3EBF" w:rsidR="00E16B30" w:rsidP="00C26B60" w:rsidRDefault="00E16B30" w14:paraId="4ECB5E49" w14:textId="4C20E0F8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647" w:type="pct"/>
          </w:tcPr>
          <w:p w:rsidRPr="002D3EBF" w:rsidR="00E16B30" w:rsidP="00C26B60" w:rsidRDefault="00E16B30" w14:paraId="6AECF933" w14:textId="14F7AE3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506CAB">
              <w:rPr>
                <w:sz w:val="24"/>
                <w:szCs w:val="24"/>
              </w:rPr>
              <w:t>153.58</w:t>
            </w:r>
          </w:p>
        </w:tc>
        <w:tc>
          <w:tcPr>
            <w:tcW w:w="1581" w:type="pct"/>
          </w:tcPr>
          <w:p w:rsidRPr="00BF516F" w:rsidR="00E16B30" w:rsidP="00C26B60" w:rsidRDefault="00E16B30" w14:paraId="2020FBD6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Repairs, Maintenance</w:t>
            </w:r>
            <w:r>
              <w:rPr>
                <w:sz w:val="24"/>
                <w:szCs w:val="24"/>
              </w:rPr>
              <w:t>,</w:t>
            </w:r>
            <w:r w:rsidRPr="00BF516F">
              <w:rPr>
                <w:sz w:val="24"/>
                <w:szCs w:val="24"/>
              </w:rPr>
              <w:t xml:space="preserve"> Security</w:t>
            </w:r>
            <w:r>
              <w:rPr>
                <w:sz w:val="24"/>
                <w:szCs w:val="24"/>
              </w:rPr>
              <w:t xml:space="preserve">, Utilities, Cleaning, Refuse, Recycling.  In addition to premises budget led by floor area  </w:t>
            </w:r>
          </w:p>
        </w:tc>
      </w:tr>
      <w:tr w:rsidRPr="00BF516F" w:rsidR="00AA70FA" w:rsidTr="00C26B60" w14:paraId="36D32C60" w14:textId="77777777">
        <w:tc>
          <w:tcPr>
            <w:tcW w:w="755" w:type="pct"/>
            <w:shd w:val="clear" w:color="auto" w:fill="D9D9D9" w:themeFill="background1" w:themeFillShade="D9"/>
          </w:tcPr>
          <w:p w:rsidRPr="00841231" w:rsidR="00AA70FA" w:rsidP="00AA70FA" w:rsidRDefault="00AA70FA" w14:paraId="74AA7E33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506CAB" w14:paraId="4BB8603D" w14:textId="191677B1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£4,035.7</w:t>
            </w:r>
            <w:r w:rsidRPr="00841231" w:rsidR="0084123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506CAB" w14:paraId="7B50EBC8" w14:textId="5B64B33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£4,171.0</w:t>
            </w:r>
            <w:r w:rsidRPr="00841231" w:rsidR="008412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22" w:type="pct"/>
            <w:shd w:val="clear" w:color="auto" w:fill="D9D9D9" w:themeFill="background1" w:themeFillShade="D9"/>
          </w:tcPr>
          <w:p w:rsidRPr="00841231" w:rsidR="00AA70FA" w:rsidP="00AA70FA" w:rsidRDefault="00506CAB" w14:paraId="6A725FE0" w14:textId="3C62B9D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£3,553.0</w:t>
            </w:r>
            <w:r w:rsidRPr="00841231" w:rsidR="0084123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:rsidRPr="00841231" w:rsidR="00AA70FA" w:rsidP="00AA70FA" w:rsidRDefault="00506CAB" w14:paraId="40D4F6E8" w14:textId="077D7861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841231">
              <w:rPr>
                <w:b/>
                <w:sz w:val="24"/>
                <w:szCs w:val="24"/>
              </w:rPr>
              <w:t>£3,239.1</w:t>
            </w:r>
            <w:r w:rsidRPr="00841231" w:rsidR="0084123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:rsidRPr="00841231" w:rsidR="00AA70FA" w:rsidP="00AA70FA" w:rsidRDefault="00AA70FA" w14:paraId="4510F6A7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E16B30" w:rsidP="00E16B30" w:rsidRDefault="00E16B30" w14:paraId="5E5A323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Appendix B</w:t>
      </w:r>
    </w:p>
    <w:p w:rsidRPr="00BF516F" w:rsidR="00E16B30" w:rsidP="00E16B30" w:rsidRDefault="00E16B30" w14:paraId="45448167" w14:textId="77777777">
      <w:pPr>
        <w:rPr>
          <w:b/>
          <w:sz w:val="24"/>
          <w:szCs w:val="24"/>
        </w:rPr>
      </w:pPr>
      <w:r w:rsidRPr="00BF516F">
        <w:rPr>
          <w:b/>
          <w:sz w:val="24"/>
          <w:szCs w:val="24"/>
        </w:rPr>
        <w:t xml:space="preserve">Breakdown of </w:t>
      </w:r>
      <w:r>
        <w:rPr>
          <w:b/>
          <w:sz w:val="24"/>
          <w:szCs w:val="24"/>
        </w:rPr>
        <w:t xml:space="preserve">Secondary </w:t>
      </w:r>
      <w:r w:rsidRPr="00BF516F">
        <w:rPr>
          <w:b/>
          <w:sz w:val="24"/>
          <w:szCs w:val="24"/>
        </w:rPr>
        <w:t>AWPU Allocation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9"/>
        <w:gridCol w:w="1355"/>
        <w:gridCol w:w="1490"/>
        <w:gridCol w:w="1355"/>
        <w:gridCol w:w="3797"/>
      </w:tblGrid>
      <w:tr w:rsidRPr="00BF516F" w:rsidR="00E16B30" w:rsidTr="00C26B60" w14:paraId="1A4FD950" w14:textId="77777777">
        <w:tc>
          <w:tcPr>
            <w:tcW w:w="893" w:type="pct"/>
            <w:shd w:val="clear" w:color="auto" w:fill="D9D9D9" w:themeFill="background1" w:themeFillShade="D9"/>
          </w:tcPr>
          <w:p w:rsidRPr="00BF516F" w:rsidR="00E16B30" w:rsidP="00C26B60" w:rsidRDefault="00E16B30" w14:paraId="7025331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D9D9D9" w:themeFill="background1" w:themeFillShade="D9"/>
          </w:tcPr>
          <w:p w:rsidRPr="00BF516F" w:rsidR="00E16B30" w:rsidP="00C26B60" w:rsidRDefault="00E16B30" w14:paraId="5E250D88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7-9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:rsidRPr="00BF516F" w:rsidR="00E16B30" w:rsidP="00C26B60" w:rsidRDefault="00E16B30" w14:paraId="4E850C12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10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BF516F" w:rsidR="00E16B30" w:rsidP="00C26B60" w:rsidRDefault="00E16B30" w14:paraId="612CFD6E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11</w:t>
            </w:r>
          </w:p>
        </w:tc>
        <w:tc>
          <w:tcPr>
            <w:tcW w:w="1950" w:type="pct"/>
            <w:shd w:val="clear" w:color="auto" w:fill="D9D9D9" w:themeFill="background1" w:themeFillShade="D9"/>
          </w:tcPr>
          <w:p w:rsidRPr="00BF516F" w:rsidR="00E16B30" w:rsidP="00C26B60" w:rsidRDefault="00E16B30" w14:paraId="16035E93" w14:textId="777777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Pr="00BF516F" w:rsidR="00E16B30" w:rsidTr="00C26B60" w14:paraId="360BFE9E" w14:textId="77777777">
        <w:tc>
          <w:tcPr>
            <w:tcW w:w="893" w:type="pct"/>
          </w:tcPr>
          <w:p w:rsidRPr="00BF516F" w:rsidR="00E16B30" w:rsidP="00C26B60" w:rsidRDefault="00E16B30" w14:paraId="0450967A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Teachers</w:t>
            </w:r>
          </w:p>
        </w:tc>
        <w:tc>
          <w:tcPr>
            <w:tcW w:w="696" w:type="pct"/>
          </w:tcPr>
          <w:p w:rsidRPr="00EB232B" w:rsidR="00E16B30" w:rsidP="00C26B60" w:rsidRDefault="00E16B30" w14:paraId="22A97394" w14:textId="08AA6F1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£3,</w:t>
            </w:r>
            <w:r w:rsidR="009979D3">
              <w:rPr>
                <w:sz w:val="24"/>
                <w:szCs w:val="24"/>
              </w:rPr>
              <w:t>647.00</w:t>
            </w:r>
          </w:p>
        </w:tc>
        <w:tc>
          <w:tcPr>
            <w:tcW w:w="765" w:type="pct"/>
          </w:tcPr>
          <w:p w:rsidRPr="00EB232B" w:rsidR="00E16B30" w:rsidP="00C26B60" w:rsidRDefault="00E16B30" w14:paraId="59C3C384" w14:textId="3A31313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£4,</w:t>
            </w:r>
            <w:r w:rsidR="009979D3">
              <w:rPr>
                <w:sz w:val="24"/>
                <w:szCs w:val="24"/>
              </w:rPr>
              <w:t>290.59</w:t>
            </w:r>
          </w:p>
        </w:tc>
        <w:tc>
          <w:tcPr>
            <w:tcW w:w="696" w:type="pct"/>
          </w:tcPr>
          <w:p w:rsidRPr="00EB232B" w:rsidR="00E16B30" w:rsidP="00C26B60" w:rsidRDefault="00E16B30" w14:paraId="4630751F" w14:textId="4111E20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B232B">
              <w:rPr>
                <w:sz w:val="24"/>
                <w:szCs w:val="24"/>
              </w:rPr>
              <w:t>£4,</w:t>
            </w:r>
            <w:r w:rsidR="009979D3">
              <w:rPr>
                <w:sz w:val="24"/>
                <w:szCs w:val="24"/>
              </w:rPr>
              <w:t>290.59</w:t>
            </w:r>
          </w:p>
        </w:tc>
        <w:tc>
          <w:tcPr>
            <w:tcW w:w="1950" w:type="pct"/>
          </w:tcPr>
          <w:p w:rsidRPr="00BF516F" w:rsidR="00E16B30" w:rsidP="00C26B60" w:rsidRDefault="00E16B30" w14:paraId="4C09FBC1" w14:textId="36BF21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ratios of 1:20 in years 7-9 and 1:</w:t>
            </w:r>
            <w:r w:rsidR="009979D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in years 10 and 11. Using average secondary teaching salary.</w:t>
            </w:r>
          </w:p>
        </w:tc>
      </w:tr>
      <w:tr w:rsidRPr="00BF516F" w:rsidR="00E16B30" w:rsidTr="00C26B60" w14:paraId="623D07FF" w14:textId="77777777">
        <w:tc>
          <w:tcPr>
            <w:tcW w:w="893" w:type="pct"/>
          </w:tcPr>
          <w:p w:rsidRPr="00BF516F" w:rsidR="00E16B30" w:rsidP="00C26B60" w:rsidRDefault="00E16B30" w14:paraId="0533D5A2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Technicians</w:t>
            </w:r>
          </w:p>
        </w:tc>
        <w:tc>
          <w:tcPr>
            <w:tcW w:w="696" w:type="pct"/>
          </w:tcPr>
          <w:p w:rsidRPr="001230AE" w:rsidR="00E16B30" w:rsidP="00C26B60" w:rsidRDefault="00E16B30" w14:paraId="30976059" w14:textId="1B708C5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4387E">
              <w:rPr>
                <w:sz w:val="24"/>
                <w:szCs w:val="24"/>
              </w:rPr>
              <w:t>245.12</w:t>
            </w:r>
          </w:p>
        </w:tc>
        <w:tc>
          <w:tcPr>
            <w:tcW w:w="765" w:type="pct"/>
          </w:tcPr>
          <w:p w:rsidRPr="001230AE" w:rsidR="00E16B30" w:rsidP="00C26B60" w:rsidRDefault="00E16B30" w14:paraId="3A580E86" w14:textId="5BA058B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4387E">
              <w:rPr>
                <w:sz w:val="24"/>
                <w:szCs w:val="24"/>
              </w:rPr>
              <w:t>245.12</w:t>
            </w:r>
          </w:p>
        </w:tc>
        <w:tc>
          <w:tcPr>
            <w:tcW w:w="696" w:type="pct"/>
          </w:tcPr>
          <w:p w:rsidRPr="001230AE" w:rsidR="00E16B30" w:rsidP="00C26B60" w:rsidRDefault="00E16B30" w14:paraId="5F31FC80" w14:textId="39F1AED1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4387E">
              <w:rPr>
                <w:sz w:val="24"/>
                <w:szCs w:val="24"/>
              </w:rPr>
              <w:t>245.12</w:t>
            </w:r>
          </w:p>
        </w:tc>
        <w:tc>
          <w:tcPr>
            <w:tcW w:w="1950" w:type="pct"/>
          </w:tcPr>
          <w:p w:rsidRPr="00BF516F" w:rsidR="00E16B30" w:rsidP="00C26B60" w:rsidRDefault="00E16B30" w14:paraId="1BB0A1D4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technician to every 120 pupils.</w:t>
            </w:r>
          </w:p>
        </w:tc>
      </w:tr>
      <w:tr w:rsidRPr="00BF516F" w:rsidR="00E16B30" w:rsidTr="00C26B60" w14:paraId="6CFF31BD" w14:textId="77777777">
        <w:tc>
          <w:tcPr>
            <w:tcW w:w="893" w:type="pct"/>
          </w:tcPr>
          <w:p w:rsidRPr="00BF516F" w:rsidR="00E16B30" w:rsidP="00C26B60" w:rsidRDefault="00E16B30" w14:paraId="5A68B480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Administration</w:t>
            </w:r>
          </w:p>
        </w:tc>
        <w:tc>
          <w:tcPr>
            <w:tcW w:w="696" w:type="pct"/>
          </w:tcPr>
          <w:p w:rsidRPr="001230AE" w:rsidR="00E16B30" w:rsidP="00C26B60" w:rsidRDefault="00E16B30" w14:paraId="7DE17DCB" w14:textId="49C5C03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83710B">
              <w:rPr>
                <w:sz w:val="24"/>
                <w:szCs w:val="24"/>
              </w:rPr>
              <w:t>16.</w:t>
            </w:r>
            <w:r w:rsidR="0074387E">
              <w:rPr>
                <w:sz w:val="24"/>
                <w:szCs w:val="24"/>
              </w:rPr>
              <w:t>66</w:t>
            </w:r>
          </w:p>
        </w:tc>
        <w:tc>
          <w:tcPr>
            <w:tcW w:w="765" w:type="pct"/>
          </w:tcPr>
          <w:p w:rsidRPr="001230AE" w:rsidR="00E16B30" w:rsidP="00C26B60" w:rsidRDefault="00E16B30" w14:paraId="4EA3D925" w14:textId="0D4F842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83710B">
              <w:rPr>
                <w:sz w:val="24"/>
                <w:szCs w:val="24"/>
              </w:rPr>
              <w:t>16.</w:t>
            </w:r>
            <w:r w:rsidR="0074387E">
              <w:rPr>
                <w:sz w:val="24"/>
                <w:szCs w:val="24"/>
              </w:rPr>
              <w:t>66</w:t>
            </w:r>
          </w:p>
        </w:tc>
        <w:tc>
          <w:tcPr>
            <w:tcW w:w="696" w:type="pct"/>
          </w:tcPr>
          <w:p w:rsidRPr="001230AE" w:rsidR="00E16B30" w:rsidP="00C26B60" w:rsidRDefault="00E16B30" w14:paraId="7ECE38C7" w14:textId="04BD17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</w:t>
            </w:r>
            <w:r w:rsidR="0083710B">
              <w:rPr>
                <w:sz w:val="24"/>
                <w:szCs w:val="24"/>
              </w:rPr>
              <w:t>16.</w:t>
            </w:r>
            <w:r w:rsidR="0074387E">
              <w:rPr>
                <w:sz w:val="24"/>
                <w:szCs w:val="24"/>
              </w:rPr>
              <w:t>66</w:t>
            </w:r>
          </w:p>
        </w:tc>
        <w:tc>
          <w:tcPr>
            <w:tcW w:w="1950" w:type="pct"/>
          </w:tcPr>
          <w:p w:rsidRPr="001230AE" w:rsidR="00E16B30" w:rsidP="00C26B60" w:rsidRDefault="00E16B30" w14:paraId="4865306A" w14:textId="1A4931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230AE">
              <w:rPr>
                <w:sz w:val="24"/>
                <w:szCs w:val="24"/>
              </w:rPr>
              <w:t>% of the entire Admin budget.  (9</w:t>
            </w:r>
            <w:r>
              <w:rPr>
                <w:sz w:val="24"/>
                <w:szCs w:val="24"/>
              </w:rPr>
              <w:t>2</w:t>
            </w:r>
            <w:r w:rsidRPr="001230AE">
              <w:rPr>
                <w:sz w:val="24"/>
                <w:szCs w:val="24"/>
              </w:rPr>
              <w:t>% allocated via lump sums)</w:t>
            </w:r>
          </w:p>
        </w:tc>
      </w:tr>
      <w:tr w:rsidRPr="00BF516F" w:rsidR="00E16B30" w:rsidTr="00C26B60" w14:paraId="461E46AB" w14:textId="77777777">
        <w:tc>
          <w:tcPr>
            <w:tcW w:w="893" w:type="pct"/>
          </w:tcPr>
          <w:p w:rsidRPr="00BF516F" w:rsidR="00E16B30" w:rsidP="00C26B60" w:rsidRDefault="00E16B30" w14:paraId="15241AB2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Midday Supervisors</w:t>
            </w:r>
          </w:p>
        </w:tc>
        <w:tc>
          <w:tcPr>
            <w:tcW w:w="696" w:type="pct"/>
          </w:tcPr>
          <w:p w:rsidRPr="002D3EBF" w:rsidR="00E16B30" w:rsidP="00C26B60" w:rsidRDefault="00E16B30" w14:paraId="2520DC08" w14:textId="0091579B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A1F40">
              <w:rPr>
                <w:sz w:val="24"/>
                <w:szCs w:val="24"/>
              </w:rPr>
              <w:t>135.28</w:t>
            </w:r>
          </w:p>
        </w:tc>
        <w:tc>
          <w:tcPr>
            <w:tcW w:w="765" w:type="pct"/>
          </w:tcPr>
          <w:p w:rsidRPr="002D3EBF" w:rsidR="00E16B30" w:rsidP="00C26B60" w:rsidRDefault="00E16B30" w14:paraId="78A5EFAD" w14:textId="27AA172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A1F40">
              <w:rPr>
                <w:sz w:val="24"/>
                <w:szCs w:val="24"/>
              </w:rPr>
              <w:t>135.28</w:t>
            </w:r>
          </w:p>
        </w:tc>
        <w:tc>
          <w:tcPr>
            <w:tcW w:w="696" w:type="pct"/>
          </w:tcPr>
          <w:p w:rsidRPr="002D3EBF" w:rsidR="00E16B30" w:rsidP="00C26B60" w:rsidRDefault="00E16B30" w14:paraId="10E8B8B6" w14:textId="30DFD04E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7A1F40">
              <w:rPr>
                <w:sz w:val="24"/>
                <w:szCs w:val="24"/>
              </w:rPr>
              <w:t>135.28</w:t>
            </w:r>
          </w:p>
        </w:tc>
        <w:tc>
          <w:tcPr>
            <w:tcW w:w="1950" w:type="pct"/>
          </w:tcPr>
          <w:p w:rsidRPr="00BF516F" w:rsidR="00E16B30" w:rsidP="00C26B60" w:rsidRDefault="00E16B30" w14:paraId="4B02D125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midday supervisor to every 45 pupils.</w:t>
            </w:r>
          </w:p>
        </w:tc>
      </w:tr>
      <w:tr w:rsidRPr="00BF516F" w:rsidR="00E16B30" w:rsidTr="00C26B60" w14:paraId="417B3956" w14:textId="77777777">
        <w:tc>
          <w:tcPr>
            <w:tcW w:w="893" w:type="pct"/>
          </w:tcPr>
          <w:p w:rsidRPr="00BF516F" w:rsidR="00E16B30" w:rsidP="00C26B60" w:rsidRDefault="00E16B30" w14:paraId="1289D9E0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Supply/</w:t>
            </w:r>
            <w:r>
              <w:rPr>
                <w:sz w:val="24"/>
                <w:szCs w:val="24"/>
              </w:rPr>
              <w:t xml:space="preserve"> Maternity</w:t>
            </w:r>
          </w:p>
        </w:tc>
        <w:tc>
          <w:tcPr>
            <w:tcW w:w="696" w:type="pct"/>
          </w:tcPr>
          <w:p w:rsidRPr="009C769A" w:rsidR="00E16B30" w:rsidP="00C26B60" w:rsidRDefault="009C769A" w14:paraId="4D78325A" w14:textId="5FAC412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C769A">
              <w:rPr>
                <w:sz w:val="24"/>
                <w:szCs w:val="24"/>
              </w:rPr>
              <w:t>£10</w:t>
            </w:r>
            <w:r w:rsidR="007A1F40">
              <w:rPr>
                <w:sz w:val="24"/>
                <w:szCs w:val="24"/>
              </w:rPr>
              <w:t>3</w:t>
            </w:r>
            <w:r w:rsidRPr="009C769A">
              <w:rPr>
                <w:sz w:val="24"/>
                <w:szCs w:val="24"/>
              </w:rPr>
              <w:t>.99</w:t>
            </w:r>
          </w:p>
        </w:tc>
        <w:tc>
          <w:tcPr>
            <w:tcW w:w="765" w:type="pct"/>
          </w:tcPr>
          <w:p w:rsidRPr="009C769A" w:rsidR="00E16B30" w:rsidP="00C26B60" w:rsidRDefault="00E16B30" w14:paraId="17308795" w14:textId="09F2B49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C769A">
              <w:rPr>
                <w:sz w:val="24"/>
                <w:szCs w:val="24"/>
              </w:rPr>
              <w:t>£</w:t>
            </w:r>
            <w:r w:rsidR="009C769A">
              <w:rPr>
                <w:sz w:val="24"/>
                <w:szCs w:val="24"/>
              </w:rPr>
              <w:t>10</w:t>
            </w:r>
            <w:r w:rsidR="007A1F40">
              <w:rPr>
                <w:sz w:val="24"/>
                <w:szCs w:val="24"/>
              </w:rPr>
              <w:t>3</w:t>
            </w:r>
            <w:r w:rsidR="009C769A">
              <w:rPr>
                <w:sz w:val="24"/>
                <w:szCs w:val="24"/>
              </w:rPr>
              <w:t>.99</w:t>
            </w:r>
          </w:p>
        </w:tc>
        <w:tc>
          <w:tcPr>
            <w:tcW w:w="696" w:type="pct"/>
          </w:tcPr>
          <w:p w:rsidRPr="002D3EBF" w:rsidR="00E16B30" w:rsidP="00C26B60" w:rsidRDefault="00E16B30" w14:paraId="3BCE0D49" w14:textId="208CEDF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1230AE">
              <w:rPr>
                <w:sz w:val="24"/>
                <w:szCs w:val="24"/>
              </w:rPr>
              <w:t>£</w:t>
            </w:r>
            <w:r w:rsidR="009C769A">
              <w:rPr>
                <w:sz w:val="24"/>
                <w:szCs w:val="24"/>
              </w:rPr>
              <w:t>10</w:t>
            </w:r>
            <w:r w:rsidR="007A1F40">
              <w:rPr>
                <w:sz w:val="24"/>
                <w:szCs w:val="24"/>
              </w:rPr>
              <w:t>3</w:t>
            </w:r>
            <w:r w:rsidR="009C769A">
              <w:rPr>
                <w:sz w:val="24"/>
                <w:szCs w:val="24"/>
              </w:rPr>
              <w:t>.99</w:t>
            </w:r>
          </w:p>
        </w:tc>
        <w:tc>
          <w:tcPr>
            <w:tcW w:w="1950" w:type="pct"/>
          </w:tcPr>
          <w:p w:rsidRPr="00BF516F" w:rsidR="00E16B30" w:rsidP="00C26B60" w:rsidRDefault="00E16B30" w14:paraId="6AE07F29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76430A12" w14:textId="77777777">
        <w:tc>
          <w:tcPr>
            <w:tcW w:w="893" w:type="pct"/>
          </w:tcPr>
          <w:p w:rsidRPr="00BF516F" w:rsidR="00E16B30" w:rsidP="00C26B60" w:rsidRDefault="00E16B30" w14:paraId="2F53726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Checks</w:t>
            </w:r>
          </w:p>
        </w:tc>
        <w:tc>
          <w:tcPr>
            <w:tcW w:w="696" w:type="pct"/>
          </w:tcPr>
          <w:p w:rsidRPr="001230AE" w:rsidR="00E16B30" w:rsidP="00C26B60" w:rsidRDefault="00E16B30" w14:paraId="2F57E0C9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765" w:type="pct"/>
          </w:tcPr>
          <w:p w:rsidRPr="001230AE" w:rsidR="00E16B30" w:rsidP="00C26B60" w:rsidRDefault="00E16B30" w14:paraId="595747EC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696" w:type="pct"/>
          </w:tcPr>
          <w:p w:rsidRPr="001230AE" w:rsidR="00E16B30" w:rsidP="00C26B60" w:rsidRDefault="00E16B30" w14:paraId="046F1ED3" w14:textId="77777777">
            <w:pPr>
              <w:jc w:val="right"/>
              <w:rPr>
                <w:sz w:val="24"/>
                <w:szCs w:val="24"/>
              </w:rPr>
            </w:pPr>
            <w:r w:rsidRPr="001230AE">
              <w:rPr>
                <w:sz w:val="24"/>
                <w:szCs w:val="24"/>
              </w:rPr>
              <w:t>£1.30</w:t>
            </w:r>
          </w:p>
        </w:tc>
        <w:tc>
          <w:tcPr>
            <w:tcW w:w="1950" w:type="pct"/>
          </w:tcPr>
          <w:p w:rsidR="00E16B30" w:rsidP="00C26B60" w:rsidRDefault="00E16B30" w14:paraId="35FE4252" w14:textId="77777777">
            <w:pPr>
              <w:rPr>
                <w:sz w:val="24"/>
                <w:szCs w:val="24"/>
              </w:rPr>
            </w:pPr>
          </w:p>
        </w:tc>
      </w:tr>
      <w:tr w:rsidRPr="00BF516F" w:rsidR="00E16B30" w:rsidTr="00C26B60" w14:paraId="7B91AC2C" w14:textId="77777777">
        <w:tc>
          <w:tcPr>
            <w:tcW w:w="893" w:type="pct"/>
          </w:tcPr>
          <w:p w:rsidRPr="00BF516F" w:rsidR="00E16B30" w:rsidP="00C26B60" w:rsidRDefault="00E16B30" w14:paraId="04E63CEB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Resources</w:t>
            </w:r>
          </w:p>
        </w:tc>
        <w:tc>
          <w:tcPr>
            <w:tcW w:w="696" w:type="pct"/>
          </w:tcPr>
          <w:p w:rsidRPr="002B15AB" w:rsidR="00E16B30" w:rsidP="00C26B60" w:rsidRDefault="00E16B30" w14:paraId="0FBBB7E6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765" w:type="pct"/>
          </w:tcPr>
          <w:p w:rsidRPr="002B15AB" w:rsidR="00E16B30" w:rsidP="00C26B60" w:rsidRDefault="00E16B30" w14:paraId="2F8AB2B2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696" w:type="pct"/>
          </w:tcPr>
          <w:p w:rsidRPr="002B15AB" w:rsidR="00E16B30" w:rsidP="00C26B60" w:rsidRDefault="00E16B30" w14:paraId="76F61CB8" w14:textId="777777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£103.00</w:t>
            </w:r>
          </w:p>
        </w:tc>
        <w:tc>
          <w:tcPr>
            <w:tcW w:w="1950" w:type="pct"/>
          </w:tcPr>
          <w:p w:rsidRPr="00BF516F" w:rsidR="00E16B30" w:rsidP="00C26B60" w:rsidRDefault="00E16B30" w14:paraId="5AB8B8AD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574351F9" w14:textId="77777777">
        <w:tc>
          <w:tcPr>
            <w:tcW w:w="893" w:type="pct"/>
          </w:tcPr>
          <w:p w:rsidRPr="00BF516F" w:rsidR="00E16B30" w:rsidP="00C26B60" w:rsidRDefault="00E16B30" w14:paraId="1E870055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Fees</w:t>
            </w:r>
          </w:p>
        </w:tc>
        <w:tc>
          <w:tcPr>
            <w:tcW w:w="696" w:type="pct"/>
          </w:tcPr>
          <w:p w:rsidRPr="002D3EBF" w:rsidR="00E16B30" w:rsidP="00C26B60" w:rsidRDefault="00E16B30" w14:paraId="3C248988" w14:textId="77777777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Pr="002B15AB" w:rsidR="00E16B30" w:rsidP="00C26B60" w:rsidRDefault="00E16B30" w14:paraId="60BCF946" w14:textId="7D5320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136.62</w:t>
            </w:r>
          </w:p>
        </w:tc>
        <w:tc>
          <w:tcPr>
            <w:tcW w:w="696" w:type="pct"/>
          </w:tcPr>
          <w:p w:rsidRPr="002B15AB" w:rsidR="00E16B30" w:rsidP="00C26B60" w:rsidRDefault="00E16B30" w14:paraId="4CB3EE96" w14:textId="4E71A34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B15AB">
              <w:rPr>
                <w:sz w:val="24"/>
                <w:szCs w:val="24"/>
              </w:rPr>
              <w:t>£2</w:t>
            </w:r>
            <w:r w:rsidR="00E67CAD">
              <w:rPr>
                <w:sz w:val="24"/>
                <w:szCs w:val="24"/>
              </w:rPr>
              <w:t>76.90</w:t>
            </w:r>
          </w:p>
        </w:tc>
        <w:tc>
          <w:tcPr>
            <w:tcW w:w="1950" w:type="pct"/>
          </w:tcPr>
          <w:p w:rsidRPr="00BF516F" w:rsidR="00E16B30" w:rsidP="00C26B60" w:rsidRDefault="00E16B30" w14:paraId="2DD4C982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BF516F" w:rsidR="00E16B30" w:rsidTr="00C26B60" w14:paraId="54A89339" w14:textId="77777777">
        <w:tc>
          <w:tcPr>
            <w:tcW w:w="893" w:type="pct"/>
          </w:tcPr>
          <w:p w:rsidRPr="00BF516F" w:rsidR="00E16B30" w:rsidP="00C26B60" w:rsidRDefault="00E16B30" w14:paraId="4CAC9DD0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Premises </w:t>
            </w:r>
          </w:p>
        </w:tc>
        <w:tc>
          <w:tcPr>
            <w:tcW w:w="696" w:type="pct"/>
          </w:tcPr>
          <w:p w:rsidRPr="002D3EBF" w:rsidR="00E16B30" w:rsidP="00C26B60" w:rsidRDefault="00E16B30" w14:paraId="152F2508" w14:textId="653BA14E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153.58</w:t>
            </w:r>
          </w:p>
        </w:tc>
        <w:tc>
          <w:tcPr>
            <w:tcW w:w="765" w:type="pct"/>
          </w:tcPr>
          <w:p w:rsidRPr="002D3EBF" w:rsidR="00E16B30" w:rsidP="00C26B60" w:rsidRDefault="00E16B30" w14:paraId="4CAC7008" w14:textId="03D0B08F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153.58</w:t>
            </w:r>
          </w:p>
        </w:tc>
        <w:tc>
          <w:tcPr>
            <w:tcW w:w="696" w:type="pct"/>
          </w:tcPr>
          <w:p w:rsidRPr="002D3EBF" w:rsidR="00E16B30" w:rsidP="00C26B60" w:rsidRDefault="00E16B30" w14:paraId="0E52D1BB" w14:textId="6D71079A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sz w:val="24"/>
                <w:szCs w:val="24"/>
              </w:rPr>
              <w:t>£</w:t>
            </w:r>
            <w:r w:rsidR="00E67CAD">
              <w:rPr>
                <w:sz w:val="24"/>
                <w:szCs w:val="24"/>
              </w:rPr>
              <w:t>153.58</w:t>
            </w:r>
          </w:p>
        </w:tc>
        <w:tc>
          <w:tcPr>
            <w:tcW w:w="1950" w:type="pct"/>
          </w:tcPr>
          <w:p w:rsidRPr="00BF516F" w:rsidR="00E16B30" w:rsidP="00C26B60" w:rsidRDefault="00E16B30" w14:paraId="1A4498DA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sz w:val="24"/>
                <w:szCs w:val="24"/>
              </w:rPr>
              <w:t>Repairs, Maintenance</w:t>
            </w:r>
            <w:r>
              <w:rPr>
                <w:sz w:val="24"/>
                <w:szCs w:val="24"/>
              </w:rPr>
              <w:t>,</w:t>
            </w:r>
            <w:r w:rsidRPr="00BF516F">
              <w:rPr>
                <w:sz w:val="24"/>
                <w:szCs w:val="24"/>
              </w:rPr>
              <w:t xml:space="preserve"> Security</w:t>
            </w:r>
            <w:r>
              <w:rPr>
                <w:sz w:val="24"/>
                <w:szCs w:val="24"/>
              </w:rPr>
              <w:t xml:space="preserve">, Utilities, Cleaning, Refuse, Recycling.  In addition to premises budget led by floor area  </w:t>
            </w:r>
          </w:p>
        </w:tc>
      </w:tr>
      <w:tr w:rsidRPr="00BF516F" w:rsidR="00FE5408" w:rsidTr="00C26B60" w14:paraId="17D035A6" w14:textId="77777777">
        <w:tc>
          <w:tcPr>
            <w:tcW w:w="893" w:type="pct"/>
            <w:shd w:val="clear" w:color="auto" w:fill="D9D9D9" w:themeFill="background1" w:themeFillShade="D9"/>
          </w:tcPr>
          <w:p w:rsidRPr="00BF516F" w:rsidR="00FE5408" w:rsidP="00FE5408" w:rsidRDefault="00FE5408" w14:paraId="37728B0E" w14:textId="77777777">
            <w:pPr>
              <w:spacing w:line="276" w:lineRule="auto"/>
              <w:rPr>
                <w:sz w:val="24"/>
                <w:szCs w:val="24"/>
              </w:rPr>
            </w:pPr>
            <w:r w:rsidRPr="00BF516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2D3EBF" w:rsidR="00FE5408" w:rsidP="00FE5408" w:rsidRDefault="00FE5408" w14:paraId="404D5BE5" w14:textId="778C7FEA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2B15AB">
              <w:rPr>
                <w:b/>
                <w:sz w:val="24"/>
                <w:szCs w:val="24"/>
              </w:rPr>
              <w:t>£</w:t>
            </w:r>
            <w:r w:rsidR="00E67CAD">
              <w:rPr>
                <w:b/>
                <w:sz w:val="24"/>
                <w:szCs w:val="24"/>
              </w:rPr>
              <w:t>4,405.93</w:t>
            </w:r>
          </w:p>
        </w:tc>
        <w:tc>
          <w:tcPr>
            <w:tcW w:w="765" w:type="pct"/>
            <w:shd w:val="clear" w:color="auto" w:fill="D9D9D9" w:themeFill="background1" w:themeFillShade="D9"/>
          </w:tcPr>
          <w:p w:rsidRPr="002D3EBF" w:rsidR="00FE5408" w:rsidP="00FE5408" w:rsidRDefault="00FE5408" w14:paraId="72CB48CA" w14:textId="297B02E0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822FD8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>5,</w:t>
            </w:r>
            <w:r w:rsidR="00E67CAD">
              <w:rPr>
                <w:b/>
                <w:sz w:val="24"/>
                <w:szCs w:val="24"/>
              </w:rPr>
              <w:t>186.14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Pr="00822FD8" w:rsidR="00FE5408" w:rsidP="00FE5408" w:rsidRDefault="00FE5408" w14:paraId="7BB45D19" w14:textId="70C5D57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22FD8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>5,</w:t>
            </w:r>
            <w:r w:rsidR="00E67CAD">
              <w:rPr>
                <w:b/>
                <w:sz w:val="24"/>
                <w:szCs w:val="24"/>
              </w:rPr>
              <w:t>326.42</w:t>
            </w:r>
          </w:p>
        </w:tc>
        <w:tc>
          <w:tcPr>
            <w:tcW w:w="1950" w:type="pct"/>
            <w:shd w:val="clear" w:color="auto" w:fill="D9D9D9" w:themeFill="background1" w:themeFillShade="D9"/>
          </w:tcPr>
          <w:p w:rsidRPr="00822FD8" w:rsidR="00FE5408" w:rsidP="00FE5408" w:rsidRDefault="00FE5408" w14:paraId="516481B1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16B30" w:rsidP="00E16B30" w:rsidRDefault="00E16B30" w14:paraId="29A6ECAF" w14:textId="77777777">
      <w:pPr>
        <w:rPr>
          <w:sz w:val="24"/>
          <w:szCs w:val="24"/>
        </w:rPr>
      </w:pPr>
    </w:p>
    <w:p w:rsidR="00E16B30" w:rsidP="00E16B30" w:rsidRDefault="00E16B30" w14:paraId="03D2C514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C1058C" w:rsidR="00E16B30" w:rsidP="00E16B30" w:rsidRDefault="00E16B30" w14:paraId="599B9430" w14:textId="67737B1F">
      <w:pPr>
        <w:rPr>
          <w:b/>
          <w:sz w:val="24"/>
          <w:szCs w:val="24"/>
        </w:rPr>
      </w:pPr>
      <w:r w:rsidRPr="00C1058C">
        <w:rPr>
          <w:b/>
          <w:sz w:val="24"/>
          <w:szCs w:val="24"/>
        </w:rPr>
        <w:lastRenderedPageBreak/>
        <w:t>Appendix C</w:t>
      </w:r>
      <w:r w:rsidR="00264E31">
        <w:rPr>
          <w:b/>
          <w:sz w:val="24"/>
          <w:szCs w:val="24"/>
        </w:rPr>
        <w:t xml:space="preserve"> – Mainstream schools Formula Summary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5062"/>
        <w:gridCol w:w="1218"/>
        <w:gridCol w:w="1193"/>
      </w:tblGrid>
      <w:tr w:rsidR="00E16B30" w:rsidTr="00101854" w14:paraId="70C9AFB6" w14:textId="77777777">
        <w:tc>
          <w:tcPr>
            <w:tcW w:w="2410" w:type="dxa"/>
            <w:shd w:val="clear" w:color="auto" w:fill="D9D9D9" w:themeFill="background1" w:themeFillShade="D9"/>
          </w:tcPr>
          <w:p w:rsidRPr="00A82775" w:rsidR="00E16B30" w:rsidP="00C26B60" w:rsidRDefault="00E16B30" w14:paraId="4090DCB0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Allocation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Pr="00A82775" w:rsidR="00E16B30" w:rsidP="00C26B60" w:rsidRDefault="00E16B30" w14:paraId="106F3152" w14:textId="77777777">
            <w:pPr>
              <w:spacing w:line="360" w:lineRule="auto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Method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Pr="00A82775" w:rsidR="00E16B30" w:rsidP="00C26B60" w:rsidRDefault="00225876" w14:paraId="14C3C10D" w14:textId="6F281F9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Budget</w:t>
            </w:r>
            <w:r>
              <w:rPr>
                <w:b/>
                <w:sz w:val="24"/>
                <w:szCs w:val="24"/>
              </w:rPr>
              <w:t xml:space="preserve"> £</w:t>
            </w:r>
            <w:r w:rsidR="00E16B30">
              <w:rPr>
                <w:b/>
                <w:sz w:val="24"/>
                <w:szCs w:val="24"/>
              </w:rPr>
              <w:t>’000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A82775" w:rsidR="00E16B30" w:rsidP="00C26B60" w:rsidRDefault="00E16B30" w14:paraId="34D1D448" w14:textId="777777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2775">
              <w:rPr>
                <w:b/>
                <w:sz w:val="24"/>
                <w:szCs w:val="24"/>
              </w:rPr>
              <w:t>%</w:t>
            </w:r>
          </w:p>
        </w:tc>
      </w:tr>
      <w:tr w:rsidR="00E16B30" w:rsidTr="00101854" w14:paraId="722EFBA4" w14:textId="77777777">
        <w:tc>
          <w:tcPr>
            <w:tcW w:w="2410" w:type="dxa"/>
          </w:tcPr>
          <w:p w:rsidR="00E16B30" w:rsidP="00C26B60" w:rsidRDefault="00E16B30" w14:paraId="0466C5FE" w14:textId="11D6E2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Teachers </w:t>
            </w:r>
          </w:p>
        </w:tc>
        <w:tc>
          <w:tcPr>
            <w:tcW w:w="5062" w:type="dxa"/>
          </w:tcPr>
          <w:p w:rsidR="00E16B30" w:rsidP="00C26B60" w:rsidRDefault="00E16B30" w14:paraId="75C651E6" w14:textId="5F4BEE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  <w:r w:rsidR="009F23D6">
              <w:rPr>
                <w:sz w:val="24"/>
                <w:szCs w:val="24"/>
              </w:rPr>
              <w:t xml:space="preserve"> plus phasing allocation for changing ratios</w:t>
            </w:r>
          </w:p>
        </w:tc>
        <w:tc>
          <w:tcPr>
            <w:tcW w:w="1218" w:type="dxa"/>
          </w:tcPr>
          <w:p w:rsidRPr="00581443" w:rsidR="00E16B30" w:rsidP="00C26B60" w:rsidRDefault="00E16B30" w14:paraId="5440E056" w14:textId="2CD24B6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4801AE">
              <w:rPr>
                <w:sz w:val="24"/>
                <w:szCs w:val="24"/>
              </w:rPr>
              <w:t>63,231</w:t>
            </w:r>
          </w:p>
        </w:tc>
        <w:tc>
          <w:tcPr>
            <w:tcW w:w="1193" w:type="dxa"/>
          </w:tcPr>
          <w:p w:rsidRPr="00581443" w:rsidR="00E16B30" w:rsidP="00C26B60" w:rsidRDefault="0085244F" w14:paraId="57EB1FC7" w14:textId="27C812F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32E3">
              <w:rPr>
                <w:sz w:val="24"/>
                <w:szCs w:val="24"/>
              </w:rPr>
              <w:t>4.61</w:t>
            </w:r>
            <w:r w:rsidRPr="00581443" w:rsidR="00E16B30">
              <w:rPr>
                <w:sz w:val="24"/>
                <w:szCs w:val="24"/>
              </w:rPr>
              <w:t>%</w:t>
            </w:r>
          </w:p>
        </w:tc>
      </w:tr>
      <w:tr w:rsidR="00E16B30" w:rsidTr="00101854" w14:paraId="738A450F" w14:textId="77777777">
        <w:tc>
          <w:tcPr>
            <w:tcW w:w="2410" w:type="dxa"/>
          </w:tcPr>
          <w:p w:rsidR="00E16B30" w:rsidP="00C26B60" w:rsidRDefault="00E16B30" w14:paraId="0F78C76E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teacher</w:t>
            </w:r>
          </w:p>
        </w:tc>
        <w:tc>
          <w:tcPr>
            <w:tcW w:w="5062" w:type="dxa"/>
          </w:tcPr>
          <w:p w:rsidR="00E16B30" w:rsidP="00C26B60" w:rsidRDefault="00E16B30" w14:paraId="27877C63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HT range</w:t>
            </w:r>
          </w:p>
        </w:tc>
        <w:tc>
          <w:tcPr>
            <w:tcW w:w="1218" w:type="dxa"/>
          </w:tcPr>
          <w:p w:rsidRPr="00581443" w:rsidR="00E16B30" w:rsidP="00C26B60" w:rsidRDefault="00E16B30" w14:paraId="13BBA900" w14:textId="318AE8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4801AE">
              <w:rPr>
                <w:sz w:val="24"/>
                <w:szCs w:val="24"/>
              </w:rPr>
              <w:t>7,043</w:t>
            </w:r>
          </w:p>
        </w:tc>
        <w:tc>
          <w:tcPr>
            <w:tcW w:w="1193" w:type="dxa"/>
          </w:tcPr>
          <w:p w:rsidRPr="00581443" w:rsidR="00E16B30" w:rsidP="00C26B60" w:rsidRDefault="00E16B30" w14:paraId="214F1FF9" w14:textId="04F4912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6.</w:t>
            </w:r>
            <w:r w:rsidR="00D132E3">
              <w:rPr>
                <w:sz w:val="24"/>
                <w:szCs w:val="24"/>
              </w:rPr>
              <w:t>08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3738EBE2" w14:textId="77777777">
        <w:tc>
          <w:tcPr>
            <w:tcW w:w="2410" w:type="dxa"/>
          </w:tcPr>
          <w:p w:rsidR="00E16B30" w:rsidP="00C26B60" w:rsidRDefault="00E16B30" w14:paraId="1A8833BB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LSA (Found. Phase)</w:t>
            </w:r>
          </w:p>
        </w:tc>
        <w:tc>
          <w:tcPr>
            <w:tcW w:w="5062" w:type="dxa"/>
          </w:tcPr>
          <w:p w:rsidR="00E16B30" w:rsidP="00C26B60" w:rsidRDefault="00E16B30" w14:paraId="76355A55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77D76111" w14:textId="7FB200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4801AE">
              <w:rPr>
                <w:sz w:val="24"/>
                <w:szCs w:val="24"/>
              </w:rPr>
              <w:t>2,985</w:t>
            </w:r>
          </w:p>
        </w:tc>
        <w:tc>
          <w:tcPr>
            <w:tcW w:w="1193" w:type="dxa"/>
          </w:tcPr>
          <w:p w:rsidRPr="00581443" w:rsidR="00E16B30" w:rsidP="00C26B60" w:rsidRDefault="00D86DB6" w14:paraId="1CB3C27D" w14:textId="734E9CD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132E3">
              <w:rPr>
                <w:sz w:val="24"/>
                <w:szCs w:val="24"/>
              </w:rPr>
              <w:t>58</w:t>
            </w:r>
            <w:r w:rsidRPr="00581443" w:rsidR="00E16B30">
              <w:rPr>
                <w:sz w:val="24"/>
                <w:szCs w:val="24"/>
              </w:rPr>
              <w:t>%</w:t>
            </w:r>
          </w:p>
        </w:tc>
      </w:tr>
      <w:tr w:rsidR="00E16B30" w:rsidTr="00101854" w14:paraId="0556B77E" w14:textId="77777777">
        <w:tc>
          <w:tcPr>
            <w:tcW w:w="2410" w:type="dxa"/>
          </w:tcPr>
          <w:p w:rsidR="00E16B30" w:rsidP="00C26B60" w:rsidRDefault="00E16B30" w14:paraId="1DBE18F7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Technicians</w:t>
            </w:r>
          </w:p>
        </w:tc>
        <w:tc>
          <w:tcPr>
            <w:tcW w:w="5062" w:type="dxa"/>
          </w:tcPr>
          <w:p w:rsidR="00E16B30" w:rsidP="00C26B60" w:rsidRDefault="00E16B30" w14:paraId="20D089BC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7B40A824" w14:textId="7125F23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£2,</w:t>
            </w:r>
            <w:r w:rsidR="004801AE">
              <w:rPr>
                <w:sz w:val="24"/>
                <w:szCs w:val="24"/>
              </w:rPr>
              <w:t>947</w:t>
            </w:r>
          </w:p>
        </w:tc>
        <w:tc>
          <w:tcPr>
            <w:tcW w:w="1193" w:type="dxa"/>
          </w:tcPr>
          <w:p w:rsidRPr="00581443" w:rsidR="00E16B30" w:rsidP="00C26B60" w:rsidRDefault="00E16B30" w14:paraId="7A7F6BC7" w14:textId="3021D40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2.</w:t>
            </w:r>
            <w:r w:rsidR="003A5477">
              <w:rPr>
                <w:sz w:val="24"/>
                <w:szCs w:val="24"/>
              </w:rPr>
              <w:t>55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5F6C1F3E" w14:textId="77777777">
        <w:tc>
          <w:tcPr>
            <w:tcW w:w="2410" w:type="dxa"/>
          </w:tcPr>
          <w:p w:rsidR="00E16B30" w:rsidP="00C26B60" w:rsidRDefault="00E16B30" w14:paraId="6ACA1C8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</w:t>
            </w:r>
          </w:p>
        </w:tc>
        <w:tc>
          <w:tcPr>
            <w:tcW w:w="5062" w:type="dxa"/>
          </w:tcPr>
          <w:p w:rsidR="00E16B30" w:rsidP="00C26B60" w:rsidRDefault="00E16B30" w14:paraId="66B5A3B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Capacity and AWPU</w:t>
            </w:r>
          </w:p>
        </w:tc>
        <w:tc>
          <w:tcPr>
            <w:tcW w:w="1218" w:type="dxa"/>
          </w:tcPr>
          <w:p w:rsidRPr="00581443" w:rsidR="00E16B30" w:rsidP="00C26B60" w:rsidRDefault="00E16B30" w14:paraId="61566557" w14:textId="739384A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£4,</w:t>
            </w:r>
            <w:r w:rsidR="00707E58">
              <w:rPr>
                <w:sz w:val="24"/>
                <w:szCs w:val="24"/>
              </w:rPr>
              <w:t>37</w:t>
            </w:r>
            <w:r w:rsidR="004801AE">
              <w:rPr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Pr="00581443" w:rsidR="00E16B30" w:rsidP="00C26B60" w:rsidRDefault="003A5477" w14:paraId="4A7AADD8" w14:textId="0379D36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3.78</w:t>
            </w:r>
            <w:r w:rsidRPr="00581443" w:rsidR="00E16B30">
              <w:rPr>
                <w:sz w:val="24"/>
                <w:szCs w:val="24"/>
              </w:rPr>
              <w:t>%</w:t>
            </w:r>
          </w:p>
        </w:tc>
      </w:tr>
      <w:tr w:rsidR="00E16B30" w:rsidTr="00101854" w14:paraId="7E1C9BD0" w14:textId="77777777">
        <w:tc>
          <w:tcPr>
            <w:tcW w:w="2410" w:type="dxa"/>
          </w:tcPr>
          <w:p w:rsidRPr="00554F50" w:rsidR="00E16B30" w:rsidP="00C26B60" w:rsidRDefault="00E16B30" w14:paraId="51F77D51" w14:textId="77777777">
            <w:pPr>
              <w:spacing w:line="360" w:lineRule="auto"/>
              <w:rPr>
                <w:sz w:val="24"/>
                <w:szCs w:val="24"/>
              </w:rPr>
            </w:pPr>
            <w:r w:rsidRPr="00554F50">
              <w:rPr>
                <w:sz w:val="24"/>
                <w:szCs w:val="24"/>
              </w:rPr>
              <w:t>Caretaker</w:t>
            </w:r>
          </w:p>
        </w:tc>
        <w:tc>
          <w:tcPr>
            <w:tcW w:w="5062" w:type="dxa"/>
          </w:tcPr>
          <w:p w:rsidRPr="00554F50" w:rsidR="00E16B30" w:rsidP="00C26B60" w:rsidRDefault="00E16B30" w14:paraId="1E8F669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based on Capacity</w:t>
            </w:r>
          </w:p>
        </w:tc>
        <w:tc>
          <w:tcPr>
            <w:tcW w:w="1218" w:type="dxa"/>
          </w:tcPr>
          <w:p w:rsidRPr="00581443" w:rsidR="00E16B30" w:rsidP="00C26B60" w:rsidRDefault="00E16B30" w14:paraId="7E5E8FDB" w14:textId="6C8BD5E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£2,</w:t>
            </w:r>
            <w:r w:rsidR="00707E58">
              <w:rPr>
                <w:sz w:val="24"/>
                <w:szCs w:val="24"/>
              </w:rPr>
              <w:t>31</w:t>
            </w:r>
            <w:r w:rsidR="00E866DF">
              <w:rPr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Pr="00581443" w:rsidR="00E16B30" w:rsidP="00C26B60" w:rsidRDefault="00E16B30" w14:paraId="0CC1B3D5" w14:textId="49EE37F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2.</w:t>
            </w:r>
            <w:r w:rsidR="003A5477">
              <w:rPr>
                <w:sz w:val="24"/>
                <w:szCs w:val="24"/>
              </w:rPr>
              <w:t>00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18014F5E" w14:textId="77777777">
        <w:tc>
          <w:tcPr>
            <w:tcW w:w="2410" w:type="dxa"/>
          </w:tcPr>
          <w:p w:rsidR="00E16B30" w:rsidP="00C26B60" w:rsidRDefault="00E16B30" w14:paraId="2A92659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Midday Supervisors</w:t>
            </w:r>
          </w:p>
        </w:tc>
        <w:tc>
          <w:tcPr>
            <w:tcW w:w="5062" w:type="dxa"/>
          </w:tcPr>
          <w:p w:rsidR="00E16B30" w:rsidP="00C26B60" w:rsidRDefault="00E16B30" w14:paraId="4D4F0779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6BDE95B4" w14:textId="77AEA23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£2,</w:t>
            </w:r>
            <w:r w:rsidR="00E866DF">
              <w:rPr>
                <w:sz w:val="24"/>
                <w:szCs w:val="24"/>
              </w:rPr>
              <w:t>541</w:t>
            </w:r>
          </w:p>
        </w:tc>
        <w:tc>
          <w:tcPr>
            <w:tcW w:w="1193" w:type="dxa"/>
          </w:tcPr>
          <w:p w:rsidRPr="00581443" w:rsidR="00E16B30" w:rsidP="00C26B60" w:rsidRDefault="00E16B30" w14:paraId="5522180B" w14:textId="5886B5A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2.</w:t>
            </w:r>
            <w:r w:rsidR="00707E58">
              <w:rPr>
                <w:sz w:val="24"/>
                <w:szCs w:val="24"/>
              </w:rPr>
              <w:t>2</w:t>
            </w:r>
            <w:r w:rsidR="003A5477">
              <w:rPr>
                <w:sz w:val="24"/>
                <w:szCs w:val="24"/>
              </w:rPr>
              <w:t>0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125FDEBF" w14:textId="77777777">
        <w:tc>
          <w:tcPr>
            <w:tcW w:w="2410" w:type="dxa"/>
          </w:tcPr>
          <w:p w:rsidR="00E16B30" w:rsidP="00C26B60" w:rsidRDefault="00E16B30" w14:paraId="054E75CF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checks</w:t>
            </w:r>
          </w:p>
        </w:tc>
        <w:tc>
          <w:tcPr>
            <w:tcW w:w="5062" w:type="dxa"/>
          </w:tcPr>
          <w:p w:rsidR="00E16B30" w:rsidP="00C26B60" w:rsidRDefault="00E16B30" w14:paraId="2E0A4391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5ACEE272" w14:textId="777777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£26</w:t>
            </w:r>
          </w:p>
        </w:tc>
        <w:tc>
          <w:tcPr>
            <w:tcW w:w="1193" w:type="dxa"/>
          </w:tcPr>
          <w:p w:rsidRPr="00581443" w:rsidR="00E16B30" w:rsidP="00C26B60" w:rsidRDefault="00E16B30" w14:paraId="4DD22846" w14:textId="5A9448D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0.0</w:t>
            </w:r>
            <w:r w:rsidR="00545207">
              <w:rPr>
                <w:sz w:val="24"/>
                <w:szCs w:val="24"/>
              </w:rPr>
              <w:t>2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E16B30" w:rsidTr="00101854" w14:paraId="16A0F7D7" w14:textId="77777777">
        <w:tc>
          <w:tcPr>
            <w:tcW w:w="2410" w:type="dxa"/>
          </w:tcPr>
          <w:p w:rsidRPr="00554F50" w:rsidR="00E16B30" w:rsidP="00C26B60" w:rsidRDefault="00E16B30" w14:paraId="02F10CA6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Sickness/Maternity</w:t>
            </w:r>
          </w:p>
        </w:tc>
        <w:tc>
          <w:tcPr>
            <w:tcW w:w="5062" w:type="dxa"/>
          </w:tcPr>
          <w:p w:rsidRPr="00554F50" w:rsidR="00E16B30" w:rsidP="00C26B60" w:rsidRDefault="00E16B30" w14:paraId="747EE5D0" w14:textId="7777777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581443" w:rsidR="00E16B30" w:rsidP="00C26B60" w:rsidRDefault="00E16B30" w14:paraId="43434E88" w14:textId="7D6B1D7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£</w:t>
            </w:r>
            <w:r w:rsidR="00673A66">
              <w:rPr>
                <w:sz w:val="24"/>
                <w:szCs w:val="24"/>
              </w:rPr>
              <w:t>2</w:t>
            </w:r>
            <w:r w:rsidR="00345A88">
              <w:rPr>
                <w:sz w:val="24"/>
                <w:szCs w:val="24"/>
              </w:rPr>
              <w:t>,</w:t>
            </w:r>
            <w:r w:rsidR="00673A66">
              <w:rPr>
                <w:sz w:val="24"/>
                <w:szCs w:val="24"/>
              </w:rPr>
              <w:t>0</w:t>
            </w:r>
            <w:r w:rsidR="00B321C8">
              <w:rPr>
                <w:sz w:val="24"/>
                <w:szCs w:val="24"/>
              </w:rPr>
              <w:t>52</w:t>
            </w:r>
          </w:p>
        </w:tc>
        <w:tc>
          <w:tcPr>
            <w:tcW w:w="1193" w:type="dxa"/>
          </w:tcPr>
          <w:p w:rsidRPr="00581443" w:rsidR="00E16B30" w:rsidP="00C26B60" w:rsidRDefault="00E16B30" w14:paraId="08288C74" w14:textId="19B880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sz w:val="24"/>
                <w:szCs w:val="24"/>
              </w:rPr>
              <w:t>1.</w:t>
            </w:r>
            <w:r w:rsidR="00101854">
              <w:rPr>
                <w:sz w:val="24"/>
                <w:szCs w:val="24"/>
              </w:rPr>
              <w:t>77</w:t>
            </w:r>
            <w:r w:rsidRPr="00581443">
              <w:rPr>
                <w:sz w:val="24"/>
                <w:szCs w:val="24"/>
              </w:rPr>
              <w:t>%</w:t>
            </w:r>
          </w:p>
        </w:tc>
      </w:tr>
      <w:tr w:rsidR="00673A66" w:rsidTr="00101854" w14:paraId="4EA6C05E" w14:textId="77777777">
        <w:tc>
          <w:tcPr>
            <w:tcW w:w="2410" w:type="dxa"/>
          </w:tcPr>
          <w:p w:rsidRPr="007118CB" w:rsidR="00673A66" w:rsidP="00C26B60" w:rsidRDefault="00673A66" w14:paraId="44928EB3" w14:textId="7CEFB127">
            <w:pPr>
              <w:spacing w:line="360" w:lineRule="auto"/>
              <w:rPr>
                <w:bCs/>
                <w:sz w:val="24"/>
                <w:szCs w:val="24"/>
              </w:rPr>
            </w:pPr>
            <w:r w:rsidRPr="007118CB">
              <w:rPr>
                <w:bCs/>
                <w:sz w:val="24"/>
                <w:szCs w:val="24"/>
              </w:rPr>
              <w:t>Split S</w:t>
            </w:r>
            <w:r w:rsidR="007118CB">
              <w:rPr>
                <w:bCs/>
                <w:sz w:val="24"/>
                <w:szCs w:val="24"/>
              </w:rPr>
              <w:t>ite</w:t>
            </w:r>
            <w:r w:rsidRPr="007118CB" w:rsidR="007118CB">
              <w:rPr>
                <w:bCs/>
                <w:sz w:val="24"/>
                <w:szCs w:val="24"/>
              </w:rPr>
              <w:t xml:space="preserve"> Allowance</w:t>
            </w:r>
          </w:p>
        </w:tc>
        <w:tc>
          <w:tcPr>
            <w:tcW w:w="5062" w:type="dxa"/>
          </w:tcPr>
          <w:p w:rsidRPr="007118CB" w:rsidR="00673A66" w:rsidP="00C26B60" w:rsidRDefault="007118CB" w14:paraId="45793382" w14:textId="24530CC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Lump Sum</w:t>
            </w:r>
            <w:r w:rsidR="00B842A2">
              <w:rPr>
                <w:bCs/>
                <w:sz w:val="24"/>
                <w:szCs w:val="24"/>
              </w:rPr>
              <w:t xml:space="preserve"> to cover deputy</w:t>
            </w:r>
            <w:r w:rsidR="00892309">
              <w:rPr>
                <w:bCs/>
                <w:sz w:val="24"/>
                <w:szCs w:val="24"/>
              </w:rPr>
              <w:t xml:space="preserve"> </w:t>
            </w:r>
            <w:r w:rsidR="001A5F33">
              <w:rPr>
                <w:bCs/>
                <w:sz w:val="24"/>
                <w:szCs w:val="24"/>
              </w:rPr>
              <w:t>H</w:t>
            </w:r>
            <w:r w:rsidR="00892309">
              <w:rPr>
                <w:bCs/>
                <w:sz w:val="24"/>
                <w:szCs w:val="24"/>
              </w:rPr>
              <w:t>eadteacher, additional admin and additional caretaking</w:t>
            </w:r>
          </w:p>
        </w:tc>
        <w:tc>
          <w:tcPr>
            <w:tcW w:w="1218" w:type="dxa"/>
          </w:tcPr>
          <w:p w:rsidRPr="007118CB" w:rsidR="00673A66" w:rsidP="00C26B60" w:rsidRDefault="007118CB" w14:paraId="55B9CAD5" w14:textId="257EB1CE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£51</w:t>
            </w:r>
            <w:r w:rsidR="00495AB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Pr="007118CB" w:rsidR="00673A66" w:rsidP="00C26B60" w:rsidRDefault="007118CB" w14:paraId="53A72797" w14:textId="391247D9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0.4</w:t>
            </w:r>
            <w:r w:rsidR="0010185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%</w:t>
            </w:r>
          </w:p>
        </w:tc>
      </w:tr>
      <w:tr w:rsidR="003751E8" w:rsidTr="00101854" w14:paraId="38FDFA3E" w14:textId="77777777">
        <w:tc>
          <w:tcPr>
            <w:tcW w:w="2410" w:type="dxa"/>
          </w:tcPr>
          <w:p w:rsidRPr="00554F50" w:rsidR="003751E8" w:rsidP="003751E8" w:rsidRDefault="003751E8" w14:paraId="17201C9D" w14:textId="46826C1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Smaller Schools</w:t>
            </w:r>
            <w:r w:rsidRPr="007118C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2" w:type="dxa"/>
          </w:tcPr>
          <w:p w:rsidRPr="00554F50" w:rsidR="003751E8" w:rsidP="003751E8" w:rsidRDefault="003751E8" w14:paraId="45F668C2" w14:textId="108807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Lump Sum</w:t>
            </w:r>
          </w:p>
        </w:tc>
        <w:tc>
          <w:tcPr>
            <w:tcW w:w="1218" w:type="dxa"/>
          </w:tcPr>
          <w:p w:rsidRPr="00581443" w:rsidR="003751E8" w:rsidP="003751E8" w:rsidRDefault="003751E8" w14:paraId="191DBD62" w14:textId="78BA81BD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£1</w:t>
            </w:r>
            <w:r w:rsidR="00345A88">
              <w:rPr>
                <w:bCs/>
                <w:sz w:val="24"/>
                <w:szCs w:val="24"/>
              </w:rPr>
              <w:t>,</w:t>
            </w:r>
            <w:r w:rsidR="00495AB0">
              <w:rPr>
                <w:bCs/>
                <w:sz w:val="24"/>
                <w:szCs w:val="24"/>
              </w:rPr>
              <w:t>15</w:t>
            </w:r>
            <w:r w:rsidR="001777C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="003751E8" w:rsidP="003751E8" w:rsidRDefault="00101854" w14:paraId="24F72973" w14:textId="28A226B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1.00</w:t>
            </w:r>
            <w:r w:rsidR="003751E8">
              <w:rPr>
                <w:bCs/>
                <w:sz w:val="24"/>
                <w:szCs w:val="24"/>
              </w:rPr>
              <w:t>%</w:t>
            </w:r>
          </w:p>
        </w:tc>
      </w:tr>
      <w:tr w:rsidR="0078227B" w:rsidTr="00101854" w14:paraId="75BBA430" w14:textId="77777777">
        <w:tc>
          <w:tcPr>
            <w:tcW w:w="2410" w:type="dxa"/>
          </w:tcPr>
          <w:p w:rsidR="0078227B" w:rsidP="0078227B" w:rsidRDefault="0015235E" w14:paraId="7CAB4D7E" w14:textId="6B4AE1A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ALN</w:t>
            </w:r>
            <w:r w:rsidR="0078227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majority</w:t>
            </w:r>
            <w:r w:rsidR="0078227B">
              <w:rPr>
                <w:sz w:val="24"/>
                <w:szCs w:val="24"/>
              </w:rPr>
              <w:t xml:space="preserve"> spent on staffing)</w:t>
            </w:r>
          </w:p>
        </w:tc>
        <w:tc>
          <w:tcPr>
            <w:tcW w:w="5062" w:type="dxa"/>
          </w:tcPr>
          <w:p w:rsidR="0078227B" w:rsidP="0078227B" w:rsidRDefault="0078227B" w14:paraId="52C8D1FC" w14:textId="161D158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</w:t>
            </w:r>
            <w:r w:rsidR="00F05F1D">
              <w:rPr>
                <w:sz w:val="24"/>
                <w:szCs w:val="24"/>
              </w:rPr>
              <w:t xml:space="preserve"> for resource bases</w:t>
            </w:r>
            <w:r w:rsidR="000D5946">
              <w:rPr>
                <w:sz w:val="24"/>
                <w:szCs w:val="24"/>
              </w:rPr>
              <w:t>,</w:t>
            </w:r>
            <w:r w:rsidR="001A5F33">
              <w:rPr>
                <w:sz w:val="24"/>
                <w:szCs w:val="24"/>
              </w:rPr>
              <w:t xml:space="preserve"> </w:t>
            </w:r>
            <w:r w:rsidR="00F05F1D">
              <w:rPr>
                <w:sz w:val="24"/>
                <w:szCs w:val="24"/>
              </w:rPr>
              <w:t xml:space="preserve">school allocations based on </w:t>
            </w:r>
            <w:r>
              <w:rPr>
                <w:sz w:val="24"/>
                <w:szCs w:val="24"/>
              </w:rPr>
              <w:t xml:space="preserve">number of IDPs, </w:t>
            </w:r>
            <w:r w:rsidR="001A5F3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upil numbers and WIMD</w:t>
            </w:r>
          </w:p>
        </w:tc>
        <w:tc>
          <w:tcPr>
            <w:tcW w:w="1218" w:type="dxa"/>
          </w:tcPr>
          <w:p w:rsidRPr="00030D8C" w:rsidR="0078227B" w:rsidP="0078227B" w:rsidRDefault="0078227B" w14:paraId="7D2C8A15" w14:textId="791465B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£</w:t>
            </w:r>
            <w:r w:rsidR="00004FB2">
              <w:rPr>
                <w:sz w:val="24"/>
                <w:szCs w:val="24"/>
              </w:rPr>
              <w:t>9,113</w:t>
            </w:r>
          </w:p>
        </w:tc>
        <w:tc>
          <w:tcPr>
            <w:tcW w:w="1193" w:type="dxa"/>
          </w:tcPr>
          <w:p w:rsidRPr="00030D8C" w:rsidR="0078227B" w:rsidP="0078227B" w:rsidRDefault="0078227B" w14:paraId="30BA4A28" w14:textId="388D40C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7.</w:t>
            </w:r>
            <w:r w:rsidR="00101854">
              <w:rPr>
                <w:sz w:val="24"/>
                <w:szCs w:val="24"/>
              </w:rPr>
              <w:t>87</w:t>
            </w:r>
            <w:r w:rsidRPr="00030D8C">
              <w:rPr>
                <w:sz w:val="24"/>
                <w:szCs w:val="24"/>
              </w:rPr>
              <w:t>%</w:t>
            </w:r>
          </w:p>
        </w:tc>
      </w:tr>
      <w:tr w:rsidR="0078227B" w:rsidTr="00101854" w14:paraId="28D31C2A" w14:textId="77777777">
        <w:tc>
          <w:tcPr>
            <w:tcW w:w="2410" w:type="dxa"/>
            <w:shd w:val="clear" w:color="auto" w:fill="D9D9D9" w:themeFill="background1" w:themeFillShade="D9"/>
          </w:tcPr>
          <w:p w:rsidR="0078227B" w:rsidP="0078227B" w:rsidRDefault="0078227B" w14:paraId="2FAB1855" w14:textId="3606F091">
            <w:pPr>
              <w:spacing w:line="360" w:lineRule="auto"/>
              <w:rPr>
                <w:sz w:val="24"/>
                <w:szCs w:val="24"/>
              </w:rPr>
            </w:pPr>
            <w:r w:rsidRPr="00554F50">
              <w:rPr>
                <w:b/>
                <w:sz w:val="24"/>
                <w:szCs w:val="24"/>
              </w:rPr>
              <w:t>TOTAL STAFFING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78227B" w:rsidP="0078227B" w:rsidRDefault="0078227B" w14:paraId="51D15439" w14:textId="724280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(including ALN)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Pr="00030D8C" w:rsidR="0078227B" w:rsidP="0078227B" w:rsidRDefault="0078227B" w14:paraId="66990102" w14:textId="4C822D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1443">
              <w:rPr>
                <w:b/>
                <w:sz w:val="24"/>
                <w:szCs w:val="24"/>
              </w:rPr>
              <w:t>£</w:t>
            </w:r>
            <w:r w:rsidR="00004FB2">
              <w:rPr>
                <w:b/>
                <w:sz w:val="24"/>
                <w:szCs w:val="24"/>
              </w:rPr>
              <w:t>98,301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030D8C" w:rsidR="0078227B" w:rsidP="0078227B" w:rsidRDefault="00101854" w14:paraId="16C89A46" w14:textId="48DE2AD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84.91</w:t>
            </w:r>
            <w:r w:rsidRPr="00581443" w:rsidR="0078227B">
              <w:rPr>
                <w:b/>
                <w:sz w:val="24"/>
                <w:szCs w:val="24"/>
              </w:rPr>
              <w:t>%</w:t>
            </w:r>
          </w:p>
        </w:tc>
      </w:tr>
      <w:tr w:rsidR="00101854" w:rsidTr="00101854" w14:paraId="5A6D5626" w14:textId="77777777">
        <w:tc>
          <w:tcPr>
            <w:tcW w:w="2410" w:type="dxa"/>
          </w:tcPr>
          <w:p w:rsidR="00101854" w:rsidP="0078227B" w:rsidRDefault="00101854" w14:paraId="463604CC" w14:textId="260D2A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School Meals</w:t>
            </w:r>
          </w:p>
        </w:tc>
        <w:tc>
          <w:tcPr>
            <w:tcW w:w="5062" w:type="dxa"/>
          </w:tcPr>
          <w:p w:rsidR="00101854" w:rsidP="0078227B" w:rsidRDefault="00ED4914" w14:paraId="2162D529" w14:textId="5AEF9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entitled to free school meals</w:t>
            </w:r>
          </w:p>
        </w:tc>
        <w:tc>
          <w:tcPr>
            <w:tcW w:w="1218" w:type="dxa"/>
          </w:tcPr>
          <w:p w:rsidRPr="00030D8C" w:rsidR="00101854" w:rsidP="0078227B" w:rsidRDefault="00ED4914" w14:paraId="67985192" w14:textId="144EA4D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£2,119</w:t>
            </w:r>
          </w:p>
        </w:tc>
        <w:tc>
          <w:tcPr>
            <w:tcW w:w="1193" w:type="dxa"/>
          </w:tcPr>
          <w:p w:rsidRPr="00030D8C" w:rsidR="00101854" w:rsidP="0078227B" w:rsidRDefault="00ED4914" w14:paraId="597E3969" w14:textId="32FDCBA2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1.83%</w:t>
            </w:r>
          </w:p>
        </w:tc>
      </w:tr>
      <w:tr w:rsidR="00101854" w:rsidTr="00101854" w14:paraId="6E68615C" w14:textId="77777777">
        <w:tc>
          <w:tcPr>
            <w:tcW w:w="2410" w:type="dxa"/>
          </w:tcPr>
          <w:p w:rsidR="00101854" w:rsidP="0078227B" w:rsidRDefault="00ED4914" w14:paraId="2F8EC3F3" w14:textId="4A19D6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Clubs</w:t>
            </w:r>
          </w:p>
        </w:tc>
        <w:tc>
          <w:tcPr>
            <w:tcW w:w="5062" w:type="dxa"/>
          </w:tcPr>
          <w:p w:rsidR="00101854" w:rsidP="0078227B" w:rsidRDefault="00ED4914" w14:paraId="13001A72" w14:textId="6326DC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 and AWPU</w:t>
            </w:r>
          </w:p>
        </w:tc>
        <w:tc>
          <w:tcPr>
            <w:tcW w:w="1218" w:type="dxa"/>
          </w:tcPr>
          <w:p w:rsidRPr="00030D8C" w:rsidR="00101854" w:rsidP="0078227B" w:rsidRDefault="00ED4914" w14:paraId="060340BD" w14:textId="514700A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5B62D5">
              <w:rPr>
                <w:sz w:val="24"/>
                <w:szCs w:val="24"/>
              </w:rPr>
              <w:t>1,045</w:t>
            </w:r>
          </w:p>
        </w:tc>
        <w:tc>
          <w:tcPr>
            <w:tcW w:w="1193" w:type="dxa"/>
          </w:tcPr>
          <w:p w:rsidRPr="00030D8C" w:rsidR="005B62D5" w:rsidP="005B62D5" w:rsidRDefault="005B62D5" w14:paraId="45D7446A" w14:textId="50932562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0.90%</w:t>
            </w:r>
          </w:p>
        </w:tc>
      </w:tr>
      <w:tr w:rsidR="005B62D5" w:rsidTr="005B62D5" w14:paraId="32BFAE85" w14:textId="77777777">
        <w:tc>
          <w:tcPr>
            <w:tcW w:w="2410" w:type="dxa"/>
            <w:shd w:val="clear" w:color="auto" w:fill="D9D9D9" w:themeFill="background1" w:themeFillShade="D9"/>
          </w:tcPr>
          <w:p w:rsidRPr="005B62D5" w:rsidR="005B62D5" w:rsidP="005B62D5" w:rsidRDefault="005B62D5" w14:paraId="356BF1DF" w14:textId="0BA857C2">
            <w:pPr>
              <w:spacing w:line="360" w:lineRule="auto"/>
              <w:rPr>
                <w:sz w:val="24"/>
                <w:szCs w:val="24"/>
                <w:highlight w:val="lightGray"/>
              </w:rPr>
            </w:pPr>
            <w:r w:rsidRPr="005B62D5">
              <w:rPr>
                <w:b/>
                <w:sz w:val="24"/>
                <w:szCs w:val="24"/>
                <w:highlight w:val="lightGray"/>
              </w:rPr>
              <w:t>TOTAL CATERING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Pr="005B62D5" w:rsidR="005B62D5" w:rsidP="005B62D5" w:rsidRDefault="005B62D5" w14:paraId="092ABDC6" w14:textId="543B53B0">
            <w:pPr>
              <w:spacing w:line="36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5B62D5" w:rsidR="005B62D5" w:rsidP="005B62D5" w:rsidRDefault="005B62D5" w14:paraId="47BF0C87" w14:textId="31E12CE4">
            <w:pPr>
              <w:spacing w:line="360" w:lineRule="auto"/>
              <w:jc w:val="right"/>
              <w:rPr>
                <w:sz w:val="24"/>
                <w:szCs w:val="24"/>
                <w:highlight w:val="lightGray"/>
              </w:rPr>
            </w:pPr>
            <w:r w:rsidRPr="005B62D5">
              <w:rPr>
                <w:b/>
                <w:sz w:val="24"/>
                <w:szCs w:val="24"/>
                <w:highlight w:val="lightGray"/>
              </w:rPr>
              <w:t>£</w:t>
            </w:r>
            <w:r w:rsidR="000D3BAD">
              <w:rPr>
                <w:b/>
                <w:sz w:val="24"/>
                <w:szCs w:val="24"/>
                <w:highlight w:val="lightGray"/>
              </w:rPr>
              <w:t>3,164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5B62D5" w:rsidR="005B62D5" w:rsidP="005B62D5" w:rsidRDefault="000D3BAD" w14:paraId="07506858" w14:textId="73C54AA7">
            <w:pPr>
              <w:spacing w:line="360" w:lineRule="auto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2.73%</w:t>
            </w:r>
          </w:p>
        </w:tc>
      </w:tr>
      <w:tr w:rsidR="005B62D5" w:rsidTr="00101854" w14:paraId="4B91EBB4" w14:textId="77777777">
        <w:tc>
          <w:tcPr>
            <w:tcW w:w="2410" w:type="dxa"/>
          </w:tcPr>
          <w:p w:rsidR="005B62D5" w:rsidP="005B62D5" w:rsidRDefault="005B62D5" w14:paraId="5930AFF6" w14:textId="15A20E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Premises /Grounds</w:t>
            </w:r>
          </w:p>
        </w:tc>
        <w:tc>
          <w:tcPr>
            <w:tcW w:w="5062" w:type="dxa"/>
          </w:tcPr>
          <w:p w:rsidR="005B62D5" w:rsidP="005B62D5" w:rsidRDefault="005B62D5" w14:paraId="3BDB4C14" w14:textId="051210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AWPU, Lump sum allowances and floor area</w:t>
            </w:r>
          </w:p>
        </w:tc>
        <w:tc>
          <w:tcPr>
            <w:tcW w:w="1218" w:type="dxa"/>
          </w:tcPr>
          <w:p w:rsidRPr="00030D8C" w:rsidR="005B62D5" w:rsidP="005B62D5" w:rsidRDefault="005B62D5" w14:paraId="670281B1" w14:textId="391F15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£10</w:t>
            </w:r>
            <w:r>
              <w:rPr>
                <w:sz w:val="24"/>
                <w:szCs w:val="24"/>
              </w:rPr>
              <w:t>,</w:t>
            </w:r>
            <w:r w:rsidR="00F05F1D">
              <w:rPr>
                <w:sz w:val="24"/>
                <w:szCs w:val="24"/>
              </w:rPr>
              <w:t>563</w:t>
            </w:r>
          </w:p>
        </w:tc>
        <w:tc>
          <w:tcPr>
            <w:tcW w:w="1193" w:type="dxa"/>
          </w:tcPr>
          <w:p w:rsidRPr="00030D8C" w:rsidR="005B62D5" w:rsidP="005B62D5" w:rsidRDefault="005B62D5" w14:paraId="663648C0" w14:textId="19D6688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9.</w:t>
            </w:r>
            <w:r w:rsidR="00415B23">
              <w:rPr>
                <w:sz w:val="24"/>
                <w:szCs w:val="24"/>
              </w:rPr>
              <w:t>12</w:t>
            </w:r>
            <w:r w:rsidRPr="00030D8C">
              <w:rPr>
                <w:sz w:val="24"/>
                <w:szCs w:val="24"/>
              </w:rPr>
              <w:t>%</w:t>
            </w:r>
          </w:p>
        </w:tc>
      </w:tr>
      <w:tr w:rsidR="005B62D5" w:rsidTr="00101854" w14:paraId="5316748B" w14:textId="77777777">
        <w:tc>
          <w:tcPr>
            <w:tcW w:w="2410" w:type="dxa"/>
          </w:tcPr>
          <w:p w:rsidR="005B62D5" w:rsidP="005B62D5" w:rsidRDefault="005B62D5" w14:paraId="681A26D9" w14:textId="65514BC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  <w:tc>
          <w:tcPr>
            <w:tcW w:w="5062" w:type="dxa"/>
          </w:tcPr>
          <w:p w:rsidR="005B62D5" w:rsidP="005B62D5" w:rsidRDefault="005B62D5" w14:paraId="4E5141F3" w14:textId="6017AC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AWPU</w:t>
            </w:r>
          </w:p>
        </w:tc>
        <w:tc>
          <w:tcPr>
            <w:tcW w:w="1218" w:type="dxa"/>
          </w:tcPr>
          <w:p w:rsidRPr="00030D8C" w:rsidR="005B62D5" w:rsidP="005B62D5" w:rsidRDefault="005B62D5" w14:paraId="1E5BEF6E" w14:textId="51FFBD3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£2</w:t>
            </w:r>
            <w:r>
              <w:rPr>
                <w:sz w:val="24"/>
                <w:szCs w:val="24"/>
              </w:rPr>
              <w:t>,</w:t>
            </w:r>
            <w:r w:rsidR="00F05F1D">
              <w:rPr>
                <w:sz w:val="24"/>
                <w:szCs w:val="24"/>
              </w:rPr>
              <w:t>829</w:t>
            </w:r>
          </w:p>
        </w:tc>
        <w:tc>
          <w:tcPr>
            <w:tcW w:w="1193" w:type="dxa"/>
          </w:tcPr>
          <w:p w:rsidRPr="00030D8C" w:rsidR="005B62D5" w:rsidP="005B62D5" w:rsidRDefault="005B62D5" w14:paraId="47FD14DE" w14:textId="328E3A7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30D8C">
              <w:rPr>
                <w:sz w:val="24"/>
                <w:szCs w:val="24"/>
              </w:rPr>
              <w:t>2.</w:t>
            </w:r>
            <w:r w:rsidR="00415B23">
              <w:rPr>
                <w:sz w:val="24"/>
                <w:szCs w:val="24"/>
              </w:rPr>
              <w:t>44</w:t>
            </w:r>
            <w:r w:rsidRPr="00030D8C">
              <w:rPr>
                <w:sz w:val="24"/>
                <w:szCs w:val="24"/>
              </w:rPr>
              <w:t>%</w:t>
            </w:r>
          </w:p>
        </w:tc>
      </w:tr>
      <w:tr w:rsidR="005B62D5" w:rsidTr="00101854" w14:paraId="08EF9AC4" w14:textId="77777777">
        <w:tc>
          <w:tcPr>
            <w:tcW w:w="2410" w:type="dxa"/>
          </w:tcPr>
          <w:p w:rsidR="005B62D5" w:rsidP="005B62D5" w:rsidRDefault="005B62D5" w14:paraId="14FFD345" w14:textId="16F21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Support</w:t>
            </w:r>
          </w:p>
        </w:tc>
        <w:tc>
          <w:tcPr>
            <w:tcW w:w="5062" w:type="dxa"/>
          </w:tcPr>
          <w:p w:rsidR="005B62D5" w:rsidP="005B62D5" w:rsidRDefault="005B62D5" w14:paraId="3558C314" w14:textId="589B3F1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Lump Sums</w:t>
            </w:r>
          </w:p>
        </w:tc>
        <w:tc>
          <w:tcPr>
            <w:tcW w:w="1218" w:type="dxa"/>
          </w:tcPr>
          <w:p w:rsidRPr="00030D8C" w:rsidR="005B62D5" w:rsidP="005B62D5" w:rsidRDefault="005B62D5" w14:paraId="294094E8" w14:textId="3A5B03C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5D41">
              <w:rPr>
                <w:sz w:val="24"/>
                <w:szCs w:val="24"/>
              </w:rPr>
              <w:t>£</w:t>
            </w:r>
            <w:r w:rsidR="00415B23">
              <w:rPr>
                <w:sz w:val="24"/>
                <w:szCs w:val="24"/>
              </w:rPr>
              <w:t>850</w:t>
            </w:r>
          </w:p>
        </w:tc>
        <w:tc>
          <w:tcPr>
            <w:tcW w:w="1193" w:type="dxa"/>
          </w:tcPr>
          <w:p w:rsidRPr="00030D8C" w:rsidR="005B62D5" w:rsidP="005B62D5" w:rsidRDefault="005B62D5" w14:paraId="2D9D5C6D" w14:textId="6D30D0C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15D41">
              <w:rPr>
                <w:sz w:val="24"/>
                <w:szCs w:val="24"/>
              </w:rPr>
              <w:t>0.</w:t>
            </w:r>
            <w:r w:rsidR="00415B23">
              <w:rPr>
                <w:sz w:val="24"/>
                <w:szCs w:val="24"/>
              </w:rPr>
              <w:t>73</w:t>
            </w:r>
            <w:r w:rsidRPr="00715D41">
              <w:rPr>
                <w:sz w:val="24"/>
                <w:szCs w:val="24"/>
              </w:rPr>
              <w:t>%</w:t>
            </w:r>
          </w:p>
        </w:tc>
      </w:tr>
      <w:tr w:rsidR="005B62D5" w:rsidTr="00101854" w14:paraId="23DCC1B0" w14:textId="77777777">
        <w:tc>
          <w:tcPr>
            <w:tcW w:w="2410" w:type="dxa"/>
          </w:tcPr>
          <w:p w:rsidR="005B62D5" w:rsidP="005B62D5" w:rsidRDefault="005B62D5" w14:paraId="6B110A85" w14:textId="4B626D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</w:t>
            </w:r>
          </w:p>
        </w:tc>
        <w:tc>
          <w:tcPr>
            <w:tcW w:w="5062" w:type="dxa"/>
          </w:tcPr>
          <w:p w:rsidR="005B62D5" w:rsidP="005B62D5" w:rsidRDefault="005B62D5" w14:paraId="07CD8ECD" w14:textId="4EEA1E3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off support for transitional projects</w:t>
            </w:r>
          </w:p>
        </w:tc>
        <w:tc>
          <w:tcPr>
            <w:tcW w:w="1218" w:type="dxa"/>
          </w:tcPr>
          <w:p w:rsidRPr="00715D41" w:rsidR="005B62D5" w:rsidP="005B62D5" w:rsidRDefault="005B62D5" w14:paraId="73EBF2F6" w14:textId="5B7D3ED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05F1D">
              <w:rPr>
                <w:sz w:val="24"/>
                <w:szCs w:val="24"/>
              </w:rPr>
              <w:t>70</w:t>
            </w:r>
          </w:p>
        </w:tc>
        <w:tc>
          <w:tcPr>
            <w:tcW w:w="1193" w:type="dxa"/>
          </w:tcPr>
          <w:p w:rsidRPr="00715D41" w:rsidR="005B62D5" w:rsidP="005B62D5" w:rsidRDefault="005B62D5" w14:paraId="3DD4B2D1" w14:textId="5753976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415B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5B62D5" w:rsidTr="00101854" w14:paraId="01F3C09C" w14:textId="77777777">
        <w:tc>
          <w:tcPr>
            <w:tcW w:w="2410" w:type="dxa"/>
            <w:shd w:val="clear" w:color="auto" w:fill="D9D9D9" w:themeFill="background1" w:themeFillShade="D9"/>
          </w:tcPr>
          <w:p w:rsidR="005B62D5" w:rsidP="005B62D5" w:rsidRDefault="005B62D5" w14:paraId="66FF3488" w14:textId="69B81E86">
            <w:pPr>
              <w:spacing w:line="360" w:lineRule="auto"/>
              <w:rPr>
                <w:sz w:val="24"/>
                <w:szCs w:val="24"/>
              </w:rPr>
            </w:pPr>
            <w:r w:rsidRPr="006B5707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5B62D5" w:rsidP="005B62D5" w:rsidRDefault="005B62D5" w14:paraId="678F3D11" w14:textId="5777F6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715D41" w:rsidR="005B62D5" w:rsidP="005B62D5" w:rsidRDefault="005B62D5" w14:paraId="7D269215" w14:textId="010DF81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A2F1E">
              <w:rPr>
                <w:b/>
                <w:sz w:val="24"/>
                <w:szCs w:val="24"/>
              </w:rPr>
              <w:t>£</w:t>
            </w:r>
            <w:r w:rsidR="000D3BAD">
              <w:rPr>
                <w:b/>
                <w:sz w:val="24"/>
                <w:szCs w:val="24"/>
              </w:rPr>
              <w:t>115,777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715D41" w:rsidR="005B62D5" w:rsidP="005B62D5" w:rsidRDefault="005B62D5" w14:paraId="4BBF38D2" w14:textId="3EC6951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A2F1E">
              <w:rPr>
                <w:b/>
                <w:sz w:val="24"/>
                <w:szCs w:val="24"/>
              </w:rPr>
              <w:t>100%</w:t>
            </w:r>
          </w:p>
        </w:tc>
      </w:tr>
      <w:tr w:rsidR="005B62D5" w:rsidTr="00101854" w14:paraId="369615EC" w14:textId="77777777">
        <w:tc>
          <w:tcPr>
            <w:tcW w:w="2410" w:type="dxa"/>
          </w:tcPr>
          <w:p w:rsidR="005B62D5" w:rsidP="005B62D5" w:rsidRDefault="005B62D5" w14:paraId="7F30DEDC" w14:textId="48EF1F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Post 16</w:t>
            </w:r>
          </w:p>
        </w:tc>
        <w:tc>
          <w:tcPr>
            <w:tcW w:w="5062" w:type="dxa"/>
          </w:tcPr>
          <w:p w:rsidR="005B62D5" w:rsidP="005B62D5" w:rsidRDefault="005B62D5" w14:paraId="10E294FD" w14:textId="0CFA60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Post 16 Grant included in delegated formula</w:t>
            </w:r>
          </w:p>
        </w:tc>
        <w:tc>
          <w:tcPr>
            <w:tcW w:w="1218" w:type="dxa"/>
          </w:tcPr>
          <w:p w:rsidRPr="00715D41" w:rsidR="005B62D5" w:rsidP="005B62D5" w:rsidRDefault="005B62D5" w14:paraId="5F7A6A13" w14:textId="6D0B7BF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£8,</w:t>
            </w:r>
            <w:r w:rsidR="000D3BAD">
              <w:rPr>
                <w:bCs/>
                <w:sz w:val="24"/>
                <w:szCs w:val="24"/>
              </w:rPr>
              <w:t>591</w:t>
            </w:r>
          </w:p>
        </w:tc>
        <w:tc>
          <w:tcPr>
            <w:tcW w:w="1193" w:type="dxa"/>
          </w:tcPr>
          <w:p w:rsidRPr="00715D41" w:rsidR="005B62D5" w:rsidP="005B62D5" w:rsidRDefault="005B62D5" w14:paraId="764455A2" w14:textId="44F8AD0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5B62D5" w:rsidTr="00101854" w14:paraId="22F84B98" w14:textId="77777777">
        <w:tc>
          <w:tcPr>
            <w:tcW w:w="2410" w:type="dxa"/>
            <w:shd w:val="clear" w:color="auto" w:fill="D9D9D9" w:themeFill="background1" w:themeFillShade="D9"/>
          </w:tcPr>
          <w:p w:rsidR="005B62D5" w:rsidP="005B62D5" w:rsidRDefault="005B62D5" w14:paraId="555D5908" w14:textId="77DF67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formula</w:t>
            </w:r>
          </w:p>
        </w:tc>
        <w:tc>
          <w:tcPr>
            <w:tcW w:w="5062" w:type="dxa"/>
            <w:shd w:val="clear" w:color="auto" w:fill="D9D9D9" w:themeFill="background1" w:themeFillShade="D9"/>
          </w:tcPr>
          <w:p w:rsidR="005B62D5" w:rsidP="005B62D5" w:rsidRDefault="005B62D5" w14:paraId="792D6184" w14:textId="7777777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:rsidRPr="00DA2F1E" w:rsidR="005B62D5" w:rsidP="005B62D5" w:rsidRDefault="005B62D5" w14:paraId="5D030E72" w14:textId="2A6C4AD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0D3BAD">
              <w:rPr>
                <w:b/>
                <w:sz w:val="24"/>
                <w:szCs w:val="24"/>
              </w:rPr>
              <w:t>124,368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:rsidRPr="00DA2F1E" w:rsidR="005B62D5" w:rsidP="005B62D5" w:rsidRDefault="005B62D5" w14:paraId="594E113E" w14:textId="0EF232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51268E" w:rsidP="000D5946" w:rsidRDefault="0051268E" w14:paraId="76B7ABE6" w14:textId="0842A134">
      <w:pPr>
        <w:rPr>
          <w:b/>
          <w:sz w:val="36"/>
          <w:szCs w:val="36"/>
        </w:rPr>
      </w:pPr>
    </w:p>
    <w:sectPr w:rsidR="0051268E" w:rsidSect="0043090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color="00B050" w:sz="18" w:space="24" w:shadow="1"/>
        <w:left w:val="single" w:color="00B050" w:sz="18" w:space="24" w:shadow="1"/>
        <w:bottom w:val="single" w:color="00B050" w:sz="18" w:space="24" w:shadow="1"/>
        <w:right w:val="single" w:color="00B050" w:sz="18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87D7" w14:textId="77777777" w:rsidR="00187808" w:rsidRDefault="00187808" w:rsidP="00E86C1C">
      <w:pPr>
        <w:spacing w:after="0" w:line="240" w:lineRule="auto"/>
      </w:pPr>
      <w:r>
        <w:separator/>
      </w:r>
    </w:p>
  </w:endnote>
  <w:endnote w:type="continuationSeparator" w:id="0">
    <w:p w14:paraId="5CABB9C5" w14:textId="77777777" w:rsidR="00187808" w:rsidRDefault="00187808" w:rsidP="00E8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332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ACA22" w14:textId="77777777" w:rsidR="00615064" w:rsidRDefault="00615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F7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1B94E7F" w14:textId="77777777" w:rsidR="00615064" w:rsidRDefault="0061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E112" w14:textId="77777777" w:rsidR="00187808" w:rsidRDefault="00187808" w:rsidP="00E86C1C">
      <w:pPr>
        <w:spacing w:after="0" w:line="240" w:lineRule="auto"/>
      </w:pPr>
      <w:r>
        <w:separator/>
      </w:r>
    </w:p>
  </w:footnote>
  <w:footnote w:type="continuationSeparator" w:id="0">
    <w:p w14:paraId="4DF7B561" w14:textId="77777777" w:rsidR="00187808" w:rsidRDefault="00187808" w:rsidP="00E8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F408" w14:textId="4D3FDED3" w:rsidR="00615064" w:rsidRDefault="00615064">
    <w:pPr>
      <w:pStyle w:val="Header"/>
    </w:pPr>
    <w:r>
      <w:tab/>
    </w:r>
    <w:r w:rsidR="002530DA">
      <w:t>2026/27</w:t>
    </w:r>
    <w:r>
      <w:t xml:space="preserve"> Mainstream schools funding formula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24"/>
    <w:multiLevelType w:val="hybridMultilevel"/>
    <w:tmpl w:val="2B70F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F43F5"/>
    <w:multiLevelType w:val="hybridMultilevel"/>
    <w:tmpl w:val="2D06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FD5"/>
    <w:multiLevelType w:val="hybridMultilevel"/>
    <w:tmpl w:val="40F43AF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22426D7"/>
    <w:multiLevelType w:val="hybridMultilevel"/>
    <w:tmpl w:val="F286BBA0"/>
    <w:lvl w:ilvl="0" w:tplc="4E1AAC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9409C7"/>
    <w:multiLevelType w:val="hybridMultilevel"/>
    <w:tmpl w:val="71BC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F25"/>
    <w:multiLevelType w:val="hybridMultilevel"/>
    <w:tmpl w:val="AB62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690B"/>
    <w:multiLevelType w:val="hybridMultilevel"/>
    <w:tmpl w:val="F202C7D8"/>
    <w:lvl w:ilvl="0" w:tplc="0809001B">
      <w:start w:val="1"/>
      <w:numFmt w:val="lowerRoman"/>
      <w:lvlText w:val="%1."/>
      <w:lvlJc w:val="righ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E87FB8"/>
    <w:multiLevelType w:val="hybridMultilevel"/>
    <w:tmpl w:val="4FA82FAC"/>
    <w:lvl w:ilvl="0" w:tplc="5DC611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23B5F"/>
    <w:multiLevelType w:val="hybridMultilevel"/>
    <w:tmpl w:val="7BD0463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29BB"/>
    <w:multiLevelType w:val="hybridMultilevel"/>
    <w:tmpl w:val="47FE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3E90"/>
    <w:multiLevelType w:val="hybridMultilevel"/>
    <w:tmpl w:val="D59A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0533"/>
    <w:multiLevelType w:val="hybridMultilevel"/>
    <w:tmpl w:val="316A1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9493A"/>
    <w:multiLevelType w:val="hybridMultilevel"/>
    <w:tmpl w:val="EA7AF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6D1F74"/>
    <w:multiLevelType w:val="hybridMultilevel"/>
    <w:tmpl w:val="96BE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24E61"/>
    <w:multiLevelType w:val="hybridMultilevel"/>
    <w:tmpl w:val="6934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078E5"/>
    <w:multiLevelType w:val="hybridMultilevel"/>
    <w:tmpl w:val="C85618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870FD"/>
    <w:multiLevelType w:val="hybridMultilevel"/>
    <w:tmpl w:val="CC7C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48FE"/>
    <w:multiLevelType w:val="hybridMultilevel"/>
    <w:tmpl w:val="1D56F4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3E325A6"/>
    <w:multiLevelType w:val="hybridMultilevel"/>
    <w:tmpl w:val="2708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13A81"/>
    <w:multiLevelType w:val="hybridMultilevel"/>
    <w:tmpl w:val="4B80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C40DF"/>
    <w:multiLevelType w:val="hybridMultilevel"/>
    <w:tmpl w:val="CE00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C70721"/>
    <w:multiLevelType w:val="hybridMultilevel"/>
    <w:tmpl w:val="1B24A388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5A7C03A7"/>
    <w:multiLevelType w:val="hybridMultilevel"/>
    <w:tmpl w:val="CA9092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453F8"/>
    <w:multiLevelType w:val="hybridMultilevel"/>
    <w:tmpl w:val="E3EEE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C41A9"/>
    <w:multiLevelType w:val="hybridMultilevel"/>
    <w:tmpl w:val="1794F0B2"/>
    <w:lvl w:ilvl="0" w:tplc="15747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84E2D"/>
    <w:multiLevelType w:val="hybridMultilevel"/>
    <w:tmpl w:val="5756FCE8"/>
    <w:lvl w:ilvl="0" w:tplc="117E668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0397">
    <w:abstractNumId w:val="9"/>
  </w:num>
  <w:num w:numId="2" w16cid:durableId="2065369915">
    <w:abstractNumId w:val="21"/>
  </w:num>
  <w:num w:numId="3" w16cid:durableId="1132291575">
    <w:abstractNumId w:val="8"/>
  </w:num>
  <w:num w:numId="4" w16cid:durableId="115880572">
    <w:abstractNumId w:val="16"/>
  </w:num>
  <w:num w:numId="5" w16cid:durableId="1470587936">
    <w:abstractNumId w:val="15"/>
  </w:num>
  <w:num w:numId="6" w16cid:durableId="1305936034">
    <w:abstractNumId w:val="3"/>
  </w:num>
  <w:num w:numId="7" w16cid:durableId="1309941752">
    <w:abstractNumId w:val="5"/>
  </w:num>
  <w:num w:numId="8" w16cid:durableId="1434082827">
    <w:abstractNumId w:val="23"/>
  </w:num>
  <w:num w:numId="9" w16cid:durableId="516429929">
    <w:abstractNumId w:val="6"/>
  </w:num>
  <w:num w:numId="10" w16cid:durableId="1096251645">
    <w:abstractNumId w:val="0"/>
  </w:num>
  <w:num w:numId="11" w16cid:durableId="1393306235">
    <w:abstractNumId w:val="12"/>
  </w:num>
  <w:num w:numId="12" w16cid:durableId="8945201">
    <w:abstractNumId w:val="22"/>
  </w:num>
  <w:num w:numId="13" w16cid:durableId="2111466842">
    <w:abstractNumId w:val="19"/>
  </w:num>
  <w:num w:numId="14" w16cid:durableId="1353070176">
    <w:abstractNumId w:val="10"/>
  </w:num>
  <w:num w:numId="15" w16cid:durableId="611011538">
    <w:abstractNumId w:val="24"/>
  </w:num>
  <w:num w:numId="16" w16cid:durableId="1301613510">
    <w:abstractNumId w:val="2"/>
  </w:num>
  <w:num w:numId="17" w16cid:durableId="975796460">
    <w:abstractNumId w:val="13"/>
  </w:num>
  <w:num w:numId="18" w16cid:durableId="934820598">
    <w:abstractNumId w:val="25"/>
  </w:num>
  <w:num w:numId="19" w16cid:durableId="192812984">
    <w:abstractNumId w:val="11"/>
  </w:num>
  <w:num w:numId="20" w16cid:durableId="1699818069">
    <w:abstractNumId w:val="20"/>
  </w:num>
  <w:num w:numId="21" w16cid:durableId="55785439">
    <w:abstractNumId w:val="7"/>
  </w:num>
  <w:num w:numId="22" w16cid:durableId="569732357">
    <w:abstractNumId w:val="14"/>
  </w:num>
  <w:num w:numId="23" w16cid:durableId="767042915">
    <w:abstractNumId w:val="1"/>
  </w:num>
  <w:num w:numId="24" w16cid:durableId="1082609305">
    <w:abstractNumId w:val="4"/>
  </w:num>
  <w:num w:numId="25" w16cid:durableId="206526861">
    <w:abstractNumId w:val="18"/>
  </w:num>
  <w:num w:numId="26" w16cid:durableId="1935015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15"/>
    <w:rsid w:val="00001428"/>
    <w:rsid w:val="000018B6"/>
    <w:rsid w:val="00001AE5"/>
    <w:rsid w:val="00004A57"/>
    <w:rsid w:val="00004F8C"/>
    <w:rsid w:val="00004FB2"/>
    <w:rsid w:val="00005BDC"/>
    <w:rsid w:val="0001102C"/>
    <w:rsid w:val="000151D7"/>
    <w:rsid w:val="00020601"/>
    <w:rsid w:val="00021624"/>
    <w:rsid w:val="00021F93"/>
    <w:rsid w:val="00026AB9"/>
    <w:rsid w:val="00030D8C"/>
    <w:rsid w:val="000354E5"/>
    <w:rsid w:val="0003568D"/>
    <w:rsid w:val="00037C32"/>
    <w:rsid w:val="00042748"/>
    <w:rsid w:val="00052803"/>
    <w:rsid w:val="00061F3E"/>
    <w:rsid w:val="00062525"/>
    <w:rsid w:val="000651C8"/>
    <w:rsid w:val="00067B30"/>
    <w:rsid w:val="00070BC3"/>
    <w:rsid w:val="00070BD0"/>
    <w:rsid w:val="00074500"/>
    <w:rsid w:val="00074BE2"/>
    <w:rsid w:val="0008083D"/>
    <w:rsid w:val="00085DF2"/>
    <w:rsid w:val="0008719B"/>
    <w:rsid w:val="000903C2"/>
    <w:rsid w:val="00092CB8"/>
    <w:rsid w:val="000A18FA"/>
    <w:rsid w:val="000A31D7"/>
    <w:rsid w:val="000A4900"/>
    <w:rsid w:val="000A5451"/>
    <w:rsid w:val="000B334C"/>
    <w:rsid w:val="000B3369"/>
    <w:rsid w:val="000B6F0D"/>
    <w:rsid w:val="000C1605"/>
    <w:rsid w:val="000C34D8"/>
    <w:rsid w:val="000D1596"/>
    <w:rsid w:val="000D3BAD"/>
    <w:rsid w:val="000D4C15"/>
    <w:rsid w:val="000D5946"/>
    <w:rsid w:val="000E2CDD"/>
    <w:rsid w:val="000E43EE"/>
    <w:rsid w:val="000E49EA"/>
    <w:rsid w:val="000E6DA2"/>
    <w:rsid w:val="000E71B9"/>
    <w:rsid w:val="000F4A91"/>
    <w:rsid w:val="00101854"/>
    <w:rsid w:val="001042A4"/>
    <w:rsid w:val="001059FF"/>
    <w:rsid w:val="001071A9"/>
    <w:rsid w:val="0010748B"/>
    <w:rsid w:val="00110F5D"/>
    <w:rsid w:val="00117B8F"/>
    <w:rsid w:val="001230AE"/>
    <w:rsid w:val="00123516"/>
    <w:rsid w:val="001243E4"/>
    <w:rsid w:val="00124EC6"/>
    <w:rsid w:val="001256F9"/>
    <w:rsid w:val="00125BC8"/>
    <w:rsid w:val="00126BE1"/>
    <w:rsid w:val="00130453"/>
    <w:rsid w:val="00130AA0"/>
    <w:rsid w:val="00130AA7"/>
    <w:rsid w:val="00134CC2"/>
    <w:rsid w:val="00135032"/>
    <w:rsid w:val="00136C8E"/>
    <w:rsid w:val="00137E4B"/>
    <w:rsid w:val="00140972"/>
    <w:rsid w:val="00141847"/>
    <w:rsid w:val="00141B2D"/>
    <w:rsid w:val="00146A35"/>
    <w:rsid w:val="0015235E"/>
    <w:rsid w:val="00162FB2"/>
    <w:rsid w:val="001775A3"/>
    <w:rsid w:val="001777C0"/>
    <w:rsid w:val="00180F76"/>
    <w:rsid w:val="001819E2"/>
    <w:rsid w:val="001820B5"/>
    <w:rsid w:val="001832F2"/>
    <w:rsid w:val="001860C6"/>
    <w:rsid w:val="0018640D"/>
    <w:rsid w:val="00187808"/>
    <w:rsid w:val="00187A59"/>
    <w:rsid w:val="00190069"/>
    <w:rsid w:val="001950A8"/>
    <w:rsid w:val="001961D4"/>
    <w:rsid w:val="00196F7B"/>
    <w:rsid w:val="0019723C"/>
    <w:rsid w:val="001A4A95"/>
    <w:rsid w:val="001A4D92"/>
    <w:rsid w:val="001A5F33"/>
    <w:rsid w:val="001A7E4F"/>
    <w:rsid w:val="001B43E7"/>
    <w:rsid w:val="001B63E1"/>
    <w:rsid w:val="001C1FBB"/>
    <w:rsid w:val="001C30FA"/>
    <w:rsid w:val="001C3754"/>
    <w:rsid w:val="001D1C72"/>
    <w:rsid w:val="001D22BC"/>
    <w:rsid w:val="001E0E04"/>
    <w:rsid w:val="001E2A25"/>
    <w:rsid w:val="001E40DB"/>
    <w:rsid w:val="001E4AA7"/>
    <w:rsid w:val="001E4CE1"/>
    <w:rsid w:val="001E7183"/>
    <w:rsid w:val="001F6D87"/>
    <w:rsid w:val="002223E6"/>
    <w:rsid w:val="00225876"/>
    <w:rsid w:val="00231387"/>
    <w:rsid w:val="00232C89"/>
    <w:rsid w:val="002334BD"/>
    <w:rsid w:val="00234F44"/>
    <w:rsid w:val="00246B9A"/>
    <w:rsid w:val="002530DA"/>
    <w:rsid w:val="00253633"/>
    <w:rsid w:val="00261119"/>
    <w:rsid w:val="00264355"/>
    <w:rsid w:val="00264E31"/>
    <w:rsid w:val="0026730E"/>
    <w:rsid w:val="00271806"/>
    <w:rsid w:val="002722AF"/>
    <w:rsid w:val="00274E75"/>
    <w:rsid w:val="0027747A"/>
    <w:rsid w:val="00283ECB"/>
    <w:rsid w:val="002850A9"/>
    <w:rsid w:val="002902FF"/>
    <w:rsid w:val="0029113E"/>
    <w:rsid w:val="00291A25"/>
    <w:rsid w:val="00294A46"/>
    <w:rsid w:val="002A13AD"/>
    <w:rsid w:val="002A1459"/>
    <w:rsid w:val="002A279C"/>
    <w:rsid w:val="002A4FFC"/>
    <w:rsid w:val="002B15AA"/>
    <w:rsid w:val="002B15AB"/>
    <w:rsid w:val="002B3B2A"/>
    <w:rsid w:val="002B4ACD"/>
    <w:rsid w:val="002C1048"/>
    <w:rsid w:val="002C1115"/>
    <w:rsid w:val="002C4647"/>
    <w:rsid w:val="002C691B"/>
    <w:rsid w:val="002D10FB"/>
    <w:rsid w:val="002D3EBF"/>
    <w:rsid w:val="002D59CF"/>
    <w:rsid w:val="002E01D4"/>
    <w:rsid w:val="002E22C3"/>
    <w:rsid w:val="002E2F71"/>
    <w:rsid w:val="002F34B8"/>
    <w:rsid w:val="002F7B45"/>
    <w:rsid w:val="00301D10"/>
    <w:rsid w:val="003023DB"/>
    <w:rsid w:val="0030448E"/>
    <w:rsid w:val="003077D8"/>
    <w:rsid w:val="00307CD3"/>
    <w:rsid w:val="00311806"/>
    <w:rsid w:val="00313CB1"/>
    <w:rsid w:val="00323F30"/>
    <w:rsid w:val="00324A95"/>
    <w:rsid w:val="003370AB"/>
    <w:rsid w:val="0033712C"/>
    <w:rsid w:val="0033744D"/>
    <w:rsid w:val="00337F17"/>
    <w:rsid w:val="00343147"/>
    <w:rsid w:val="00345A88"/>
    <w:rsid w:val="00345F4D"/>
    <w:rsid w:val="00346836"/>
    <w:rsid w:val="0035285F"/>
    <w:rsid w:val="0035736D"/>
    <w:rsid w:val="00361B95"/>
    <w:rsid w:val="00361F39"/>
    <w:rsid w:val="00363303"/>
    <w:rsid w:val="00365964"/>
    <w:rsid w:val="00365FE9"/>
    <w:rsid w:val="0036679E"/>
    <w:rsid w:val="00372D73"/>
    <w:rsid w:val="00374772"/>
    <w:rsid w:val="00374D92"/>
    <w:rsid w:val="003751E8"/>
    <w:rsid w:val="0038220A"/>
    <w:rsid w:val="003824C5"/>
    <w:rsid w:val="003905EC"/>
    <w:rsid w:val="0039087A"/>
    <w:rsid w:val="00392B00"/>
    <w:rsid w:val="00392BFE"/>
    <w:rsid w:val="00393BD1"/>
    <w:rsid w:val="0039566D"/>
    <w:rsid w:val="0039622F"/>
    <w:rsid w:val="00396F11"/>
    <w:rsid w:val="003A052D"/>
    <w:rsid w:val="003A3B59"/>
    <w:rsid w:val="003A5477"/>
    <w:rsid w:val="003A5A71"/>
    <w:rsid w:val="003B08EC"/>
    <w:rsid w:val="003B65AE"/>
    <w:rsid w:val="003C6C8A"/>
    <w:rsid w:val="003D6506"/>
    <w:rsid w:val="003D7477"/>
    <w:rsid w:val="003E000D"/>
    <w:rsid w:val="003E0C4C"/>
    <w:rsid w:val="003E1C50"/>
    <w:rsid w:val="003E2718"/>
    <w:rsid w:val="003E44A8"/>
    <w:rsid w:val="003E52F7"/>
    <w:rsid w:val="003F39AE"/>
    <w:rsid w:val="003F53E1"/>
    <w:rsid w:val="0040078E"/>
    <w:rsid w:val="00401724"/>
    <w:rsid w:val="00401E6C"/>
    <w:rsid w:val="004069CB"/>
    <w:rsid w:val="00407188"/>
    <w:rsid w:val="004157EE"/>
    <w:rsid w:val="00415B23"/>
    <w:rsid w:val="00422B5B"/>
    <w:rsid w:val="00423055"/>
    <w:rsid w:val="004241AE"/>
    <w:rsid w:val="00425068"/>
    <w:rsid w:val="00425CCE"/>
    <w:rsid w:val="00426381"/>
    <w:rsid w:val="00427C8E"/>
    <w:rsid w:val="0043047A"/>
    <w:rsid w:val="00430907"/>
    <w:rsid w:val="00434BF2"/>
    <w:rsid w:val="004435B7"/>
    <w:rsid w:val="004445CB"/>
    <w:rsid w:val="00444A3C"/>
    <w:rsid w:val="0044580C"/>
    <w:rsid w:val="0044683D"/>
    <w:rsid w:val="004475E4"/>
    <w:rsid w:val="0045750D"/>
    <w:rsid w:val="00461D3F"/>
    <w:rsid w:val="004633C8"/>
    <w:rsid w:val="00467904"/>
    <w:rsid w:val="00471552"/>
    <w:rsid w:val="0047199B"/>
    <w:rsid w:val="004763F9"/>
    <w:rsid w:val="00476E36"/>
    <w:rsid w:val="004801AE"/>
    <w:rsid w:val="00495AB0"/>
    <w:rsid w:val="004A2595"/>
    <w:rsid w:val="004A3589"/>
    <w:rsid w:val="004A3FB2"/>
    <w:rsid w:val="004A421A"/>
    <w:rsid w:val="004A5DBF"/>
    <w:rsid w:val="004A787D"/>
    <w:rsid w:val="004B2F5A"/>
    <w:rsid w:val="004B642B"/>
    <w:rsid w:val="004C38A6"/>
    <w:rsid w:val="004C5B07"/>
    <w:rsid w:val="004C65C7"/>
    <w:rsid w:val="004D119F"/>
    <w:rsid w:val="004D52B6"/>
    <w:rsid w:val="004D6C2F"/>
    <w:rsid w:val="004E6188"/>
    <w:rsid w:val="00503B93"/>
    <w:rsid w:val="00506CAB"/>
    <w:rsid w:val="005075A6"/>
    <w:rsid w:val="00510B7D"/>
    <w:rsid w:val="00511A8A"/>
    <w:rsid w:val="00511FD3"/>
    <w:rsid w:val="00512559"/>
    <w:rsid w:val="0051268E"/>
    <w:rsid w:val="00525B48"/>
    <w:rsid w:val="005277FA"/>
    <w:rsid w:val="00532052"/>
    <w:rsid w:val="00534436"/>
    <w:rsid w:val="00537FEF"/>
    <w:rsid w:val="0054366C"/>
    <w:rsid w:val="00545207"/>
    <w:rsid w:val="005461C1"/>
    <w:rsid w:val="0055234C"/>
    <w:rsid w:val="00554F50"/>
    <w:rsid w:val="00560FA8"/>
    <w:rsid w:val="00561B43"/>
    <w:rsid w:val="00563C70"/>
    <w:rsid w:val="00566432"/>
    <w:rsid w:val="00566566"/>
    <w:rsid w:val="005739FA"/>
    <w:rsid w:val="00574E9B"/>
    <w:rsid w:val="00577BE6"/>
    <w:rsid w:val="00580ED5"/>
    <w:rsid w:val="00581443"/>
    <w:rsid w:val="005828D9"/>
    <w:rsid w:val="0059083F"/>
    <w:rsid w:val="0059185B"/>
    <w:rsid w:val="00595120"/>
    <w:rsid w:val="005A0A12"/>
    <w:rsid w:val="005A3DBE"/>
    <w:rsid w:val="005A6EC8"/>
    <w:rsid w:val="005B62D5"/>
    <w:rsid w:val="005C1294"/>
    <w:rsid w:val="005C12C1"/>
    <w:rsid w:val="005D2636"/>
    <w:rsid w:val="005D2B7D"/>
    <w:rsid w:val="005D54A9"/>
    <w:rsid w:val="005D6064"/>
    <w:rsid w:val="005D6FE3"/>
    <w:rsid w:val="005E0D0B"/>
    <w:rsid w:val="005E2C0E"/>
    <w:rsid w:val="005E4C62"/>
    <w:rsid w:val="005E6CB6"/>
    <w:rsid w:val="005E7DCD"/>
    <w:rsid w:val="005F3350"/>
    <w:rsid w:val="005F5EAA"/>
    <w:rsid w:val="006108D4"/>
    <w:rsid w:val="00610F71"/>
    <w:rsid w:val="00615064"/>
    <w:rsid w:val="0061630E"/>
    <w:rsid w:val="00617599"/>
    <w:rsid w:val="00631574"/>
    <w:rsid w:val="0063286E"/>
    <w:rsid w:val="0063308C"/>
    <w:rsid w:val="006337E4"/>
    <w:rsid w:val="006528FF"/>
    <w:rsid w:val="006534B7"/>
    <w:rsid w:val="006542AB"/>
    <w:rsid w:val="00654BCF"/>
    <w:rsid w:val="00660B43"/>
    <w:rsid w:val="00665F71"/>
    <w:rsid w:val="00670F91"/>
    <w:rsid w:val="0067317A"/>
    <w:rsid w:val="00673A66"/>
    <w:rsid w:val="006740AD"/>
    <w:rsid w:val="006819E1"/>
    <w:rsid w:val="00681B20"/>
    <w:rsid w:val="006913F1"/>
    <w:rsid w:val="006A0E2A"/>
    <w:rsid w:val="006A46C8"/>
    <w:rsid w:val="006B168A"/>
    <w:rsid w:val="006B30C8"/>
    <w:rsid w:val="006B5707"/>
    <w:rsid w:val="006B707C"/>
    <w:rsid w:val="006C02B7"/>
    <w:rsid w:val="006C2854"/>
    <w:rsid w:val="006D2D0E"/>
    <w:rsid w:val="006D52B7"/>
    <w:rsid w:val="006D725B"/>
    <w:rsid w:val="006E0283"/>
    <w:rsid w:val="006E1450"/>
    <w:rsid w:val="006E5904"/>
    <w:rsid w:val="006F1C95"/>
    <w:rsid w:val="006F2229"/>
    <w:rsid w:val="006F2752"/>
    <w:rsid w:val="006F4DB6"/>
    <w:rsid w:val="006F6759"/>
    <w:rsid w:val="006F77C8"/>
    <w:rsid w:val="0070489C"/>
    <w:rsid w:val="00707E58"/>
    <w:rsid w:val="007118CB"/>
    <w:rsid w:val="00712D66"/>
    <w:rsid w:val="007158D8"/>
    <w:rsid w:val="00715D41"/>
    <w:rsid w:val="007211FE"/>
    <w:rsid w:val="00721BEA"/>
    <w:rsid w:val="00724FFA"/>
    <w:rsid w:val="007257C2"/>
    <w:rsid w:val="00725B07"/>
    <w:rsid w:val="007308FB"/>
    <w:rsid w:val="007341E5"/>
    <w:rsid w:val="00736703"/>
    <w:rsid w:val="00740B8B"/>
    <w:rsid w:val="00740C89"/>
    <w:rsid w:val="0074387E"/>
    <w:rsid w:val="00764106"/>
    <w:rsid w:val="00775D31"/>
    <w:rsid w:val="007762F9"/>
    <w:rsid w:val="00781E6D"/>
    <w:rsid w:val="0078227B"/>
    <w:rsid w:val="0079194B"/>
    <w:rsid w:val="00794EC4"/>
    <w:rsid w:val="007962AD"/>
    <w:rsid w:val="00796EE4"/>
    <w:rsid w:val="007A1F1D"/>
    <w:rsid w:val="007A1F40"/>
    <w:rsid w:val="007A3A2C"/>
    <w:rsid w:val="007A5F85"/>
    <w:rsid w:val="007B5DCE"/>
    <w:rsid w:val="007C2CEC"/>
    <w:rsid w:val="007C71B5"/>
    <w:rsid w:val="007D45AD"/>
    <w:rsid w:val="007D7770"/>
    <w:rsid w:val="007D7E50"/>
    <w:rsid w:val="007E0E4E"/>
    <w:rsid w:val="007E3CE4"/>
    <w:rsid w:val="007F260A"/>
    <w:rsid w:val="007F35CF"/>
    <w:rsid w:val="00802ADD"/>
    <w:rsid w:val="00804A6C"/>
    <w:rsid w:val="008061AA"/>
    <w:rsid w:val="008111C3"/>
    <w:rsid w:val="00812192"/>
    <w:rsid w:val="008123A1"/>
    <w:rsid w:val="00822FD8"/>
    <w:rsid w:val="008236AB"/>
    <w:rsid w:val="008264FA"/>
    <w:rsid w:val="00830CFA"/>
    <w:rsid w:val="0083111E"/>
    <w:rsid w:val="008358C7"/>
    <w:rsid w:val="0083710B"/>
    <w:rsid w:val="00841231"/>
    <w:rsid w:val="008413BA"/>
    <w:rsid w:val="00844F43"/>
    <w:rsid w:val="0085244F"/>
    <w:rsid w:val="0085784A"/>
    <w:rsid w:val="00860E89"/>
    <w:rsid w:val="00862BDD"/>
    <w:rsid w:val="0087034D"/>
    <w:rsid w:val="00870BC5"/>
    <w:rsid w:val="00870CFF"/>
    <w:rsid w:val="00880077"/>
    <w:rsid w:val="00882B18"/>
    <w:rsid w:val="00892309"/>
    <w:rsid w:val="00893796"/>
    <w:rsid w:val="008A386D"/>
    <w:rsid w:val="008A4432"/>
    <w:rsid w:val="008B0DF4"/>
    <w:rsid w:val="008B2E0F"/>
    <w:rsid w:val="008B325E"/>
    <w:rsid w:val="008B4B70"/>
    <w:rsid w:val="008B726A"/>
    <w:rsid w:val="008C01D5"/>
    <w:rsid w:val="008C4C45"/>
    <w:rsid w:val="008D3C9C"/>
    <w:rsid w:val="008D5BC4"/>
    <w:rsid w:val="008E08C4"/>
    <w:rsid w:val="008E2460"/>
    <w:rsid w:val="008E61F4"/>
    <w:rsid w:val="008F24AD"/>
    <w:rsid w:val="008F2ED2"/>
    <w:rsid w:val="008F30D7"/>
    <w:rsid w:val="008F4D92"/>
    <w:rsid w:val="008F6463"/>
    <w:rsid w:val="008F70D9"/>
    <w:rsid w:val="00900501"/>
    <w:rsid w:val="009030F3"/>
    <w:rsid w:val="009032A6"/>
    <w:rsid w:val="00905F8E"/>
    <w:rsid w:val="00906803"/>
    <w:rsid w:val="00907E00"/>
    <w:rsid w:val="00912788"/>
    <w:rsid w:val="0091585D"/>
    <w:rsid w:val="00916408"/>
    <w:rsid w:val="00922144"/>
    <w:rsid w:val="009275E6"/>
    <w:rsid w:val="00927DD2"/>
    <w:rsid w:val="0093520E"/>
    <w:rsid w:val="00936C24"/>
    <w:rsid w:val="00937C3F"/>
    <w:rsid w:val="00940BAA"/>
    <w:rsid w:val="00943B3A"/>
    <w:rsid w:val="00946C48"/>
    <w:rsid w:val="009519A7"/>
    <w:rsid w:val="009569ED"/>
    <w:rsid w:val="00962D4D"/>
    <w:rsid w:val="00963373"/>
    <w:rsid w:val="00965950"/>
    <w:rsid w:val="009701DE"/>
    <w:rsid w:val="009804CE"/>
    <w:rsid w:val="00984F02"/>
    <w:rsid w:val="009859B4"/>
    <w:rsid w:val="00986E2A"/>
    <w:rsid w:val="009904F4"/>
    <w:rsid w:val="00991E29"/>
    <w:rsid w:val="0099457E"/>
    <w:rsid w:val="00994E21"/>
    <w:rsid w:val="009979D3"/>
    <w:rsid w:val="009A0AAA"/>
    <w:rsid w:val="009A3598"/>
    <w:rsid w:val="009B06ED"/>
    <w:rsid w:val="009B3EC0"/>
    <w:rsid w:val="009C01FB"/>
    <w:rsid w:val="009C2AB7"/>
    <w:rsid w:val="009C3719"/>
    <w:rsid w:val="009C769A"/>
    <w:rsid w:val="009D0A6B"/>
    <w:rsid w:val="009D1248"/>
    <w:rsid w:val="009F006B"/>
    <w:rsid w:val="009F0C87"/>
    <w:rsid w:val="009F23D6"/>
    <w:rsid w:val="009F2ABD"/>
    <w:rsid w:val="00A00A75"/>
    <w:rsid w:val="00A03DC3"/>
    <w:rsid w:val="00A11BA1"/>
    <w:rsid w:val="00A14229"/>
    <w:rsid w:val="00A15676"/>
    <w:rsid w:val="00A17F28"/>
    <w:rsid w:val="00A23457"/>
    <w:rsid w:val="00A23EA3"/>
    <w:rsid w:val="00A24FBD"/>
    <w:rsid w:val="00A261A7"/>
    <w:rsid w:val="00A30CEE"/>
    <w:rsid w:val="00A33011"/>
    <w:rsid w:val="00A33FC4"/>
    <w:rsid w:val="00A367EE"/>
    <w:rsid w:val="00A4004A"/>
    <w:rsid w:val="00A4521E"/>
    <w:rsid w:val="00A4583F"/>
    <w:rsid w:val="00A474DF"/>
    <w:rsid w:val="00A51FE4"/>
    <w:rsid w:val="00A53273"/>
    <w:rsid w:val="00A53942"/>
    <w:rsid w:val="00A632FF"/>
    <w:rsid w:val="00A640EF"/>
    <w:rsid w:val="00A64CC8"/>
    <w:rsid w:val="00A668A6"/>
    <w:rsid w:val="00A6692E"/>
    <w:rsid w:val="00A703D9"/>
    <w:rsid w:val="00A70D8C"/>
    <w:rsid w:val="00A71885"/>
    <w:rsid w:val="00A73AF6"/>
    <w:rsid w:val="00A74860"/>
    <w:rsid w:val="00A81777"/>
    <w:rsid w:val="00A81D9F"/>
    <w:rsid w:val="00A82775"/>
    <w:rsid w:val="00A879ED"/>
    <w:rsid w:val="00A931AA"/>
    <w:rsid w:val="00A93506"/>
    <w:rsid w:val="00AA0038"/>
    <w:rsid w:val="00AA0286"/>
    <w:rsid w:val="00AA0FB9"/>
    <w:rsid w:val="00AA70FA"/>
    <w:rsid w:val="00AB4A61"/>
    <w:rsid w:val="00AC611B"/>
    <w:rsid w:val="00AD37A6"/>
    <w:rsid w:val="00AD40D6"/>
    <w:rsid w:val="00AD57AF"/>
    <w:rsid w:val="00AD5FE8"/>
    <w:rsid w:val="00AD6F31"/>
    <w:rsid w:val="00AE12E0"/>
    <w:rsid w:val="00AE467F"/>
    <w:rsid w:val="00AE49E3"/>
    <w:rsid w:val="00AE60B0"/>
    <w:rsid w:val="00AF70B1"/>
    <w:rsid w:val="00AF76BB"/>
    <w:rsid w:val="00B053AE"/>
    <w:rsid w:val="00B064EC"/>
    <w:rsid w:val="00B06D4F"/>
    <w:rsid w:val="00B07464"/>
    <w:rsid w:val="00B144AC"/>
    <w:rsid w:val="00B20F91"/>
    <w:rsid w:val="00B25CE0"/>
    <w:rsid w:val="00B262DE"/>
    <w:rsid w:val="00B27EB9"/>
    <w:rsid w:val="00B321C8"/>
    <w:rsid w:val="00B351CB"/>
    <w:rsid w:val="00B41EDC"/>
    <w:rsid w:val="00B47E52"/>
    <w:rsid w:val="00B503D9"/>
    <w:rsid w:val="00B54662"/>
    <w:rsid w:val="00B558E7"/>
    <w:rsid w:val="00B56850"/>
    <w:rsid w:val="00B56983"/>
    <w:rsid w:val="00B57243"/>
    <w:rsid w:val="00B6205D"/>
    <w:rsid w:val="00B62B67"/>
    <w:rsid w:val="00B645F1"/>
    <w:rsid w:val="00B71E46"/>
    <w:rsid w:val="00B72FF2"/>
    <w:rsid w:val="00B801F6"/>
    <w:rsid w:val="00B81742"/>
    <w:rsid w:val="00B81E28"/>
    <w:rsid w:val="00B827AD"/>
    <w:rsid w:val="00B842A2"/>
    <w:rsid w:val="00B92843"/>
    <w:rsid w:val="00B94B96"/>
    <w:rsid w:val="00B9732C"/>
    <w:rsid w:val="00BA2221"/>
    <w:rsid w:val="00BA2573"/>
    <w:rsid w:val="00BA33F0"/>
    <w:rsid w:val="00BB284A"/>
    <w:rsid w:val="00BB3676"/>
    <w:rsid w:val="00BB487C"/>
    <w:rsid w:val="00BB704B"/>
    <w:rsid w:val="00BC2B0E"/>
    <w:rsid w:val="00BC2BC5"/>
    <w:rsid w:val="00BC3CF9"/>
    <w:rsid w:val="00BC4283"/>
    <w:rsid w:val="00BD1762"/>
    <w:rsid w:val="00BD40AE"/>
    <w:rsid w:val="00BD5B5C"/>
    <w:rsid w:val="00BD5B65"/>
    <w:rsid w:val="00BD5C2D"/>
    <w:rsid w:val="00BD6B96"/>
    <w:rsid w:val="00BE561F"/>
    <w:rsid w:val="00BE65B2"/>
    <w:rsid w:val="00BE78F3"/>
    <w:rsid w:val="00BF4053"/>
    <w:rsid w:val="00BF516F"/>
    <w:rsid w:val="00C014E6"/>
    <w:rsid w:val="00C066DF"/>
    <w:rsid w:val="00C1058C"/>
    <w:rsid w:val="00C130C2"/>
    <w:rsid w:val="00C1377B"/>
    <w:rsid w:val="00C23280"/>
    <w:rsid w:val="00C23B2D"/>
    <w:rsid w:val="00C2459C"/>
    <w:rsid w:val="00C24A7A"/>
    <w:rsid w:val="00C25290"/>
    <w:rsid w:val="00C27A2B"/>
    <w:rsid w:val="00C303D1"/>
    <w:rsid w:val="00C35667"/>
    <w:rsid w:val="00C35CDF"/>
    <w:rsid w:val="00C36B72"/>
    <w:rsid w:val="00C405FD"/>
    <w:rsid w:val="00C411E8"/>
    <w:rsid w:val="00C45C8A"/>
    <w:rsid w:val="00C532BE"/>
    <w:rsid w:val="00C54CD4"/>
    <w:rsid w:val="00C575ED"/>
    <w:rsid w:val="00C60ED3"/>
    <w:rsid w:val="00C67CF4"/>
    <w:rsid w:val="00C708F7"/>
    <w:rsid w:val="00C73570"/>
    <w:rsid w:val="00C73C38"/>
    <w:rsid w:val="00C80093"/>
    <w:rsid w:val="00C82F8A"/>
    <w:rsid w:val="00C84CFD"/>
    <w:rsid w:val="00C84E4E"/>
    <w:rsid w:val="00C8558E"/>
    <w:rsid w:val="00C85F7D"/>
    <w:rsid w:val="00C9379D"/>
    <w:rsid w:val="00CB4114"/>
    <w:rsid w:val="00CB6728"/>
    <w:rsid w:val="00CB7255"/>
    <w:rsid w:val="00CC2BE9"/>
    <w:rsid w:val="00CC40CC"/>
    <w:rsid w:val="00CC4B56"/>
    <w:rsid w:val="00CC4B98"/>
    <w:rsid w:val="00CC7551"/>
    <w:rsid w:val="00CC7EDE"/>
    <w:rsid w:val="00CD0C91"/>
    <w:rsid w:val="00CD1A3F"/>
    <w:rsid w:val="00CD4824"/>
    <w:rsid w:val="00CD4964"/>
    <w:rsid w:val="00CE10C5"/>
    <w:rsid w:val="00CE53A5"/>
    <w:rsid w:val="00CE77ED"/>
    <w:rsid w:val="00CF2E62"/>
    <w:rsid w:val="00CF2F26"/>
    <w:rsid w:val="00CF7392"/>
    <w:rsid w:val="00D01018"/>
    <w:rsid w:val="00D011CA"/>
    <w:rsid w:val="00D060A6"/>
    <w:rsid w:val="00D132E3"/>
    <w:rsid w:val="00D26D78"/>
    <w:rsid w:val="00D271DF"/>
    <w:rsid w:val="00D3094E"/>
    <w:rsid w:val="00D31EF5"/>
    <w:rsid w:val="00D34A90"/>
    <w:rsid w:val="00D352B6"/>
    <w:rsid w:val="00D3640B"/>
    <w:rsid w:val="00D37851"/>
    <w:rsid w:val="00D475AA"/>
    <w:rsid w:val="00D508DC"/>
    <w:rsid w:val="00D5124F"/>
    <w:rsid w:val="00D51EB0"/>
    <w:rsid w:val="00D56CB1"/>
    <w:rsid w:val="00D576B7"/>
    <w:rsid w:val="00D60618"/>
    <w:rsid w:val="00D624A7"/>
    <w:rsid w:val="00D62E25"/>
    <w:rsid w:val="00D6658F"/>
    <w:rsid w:val="00D6764B"/>
    <w:rsid w:val="00D71D1C"/>
    <w:rsid w:val="00D72016"/>
    <w:rsid w:val="00D73187"/>
    <w:rsid w:val="00D7732F"/>
    <w:rsid w:val="00D86DB6"/>
    <w:rsid w:val="00D8786F"/>
    <w:rsid w:val="00D92EF7"/>
    <w:rsid w:val="00D957E9"/>
    <w:rsid w:val="00DA03AF"/>
    <w:rsid w:val="00DA2CA0"/>
    <w:rsid w:val="00DA2F1E"/>
    <w:rsid w:val="00DA30DE"/>
    <w:rsid w:val="00DB5CB2"/>
    <w:rsid w:val="00DB6704"/>
    <w:rsid w:val="00DB6B8E"/>
    <w:rsid w:val="00DB7F22"/>
    <w:rsid w:val="00DC7AE9"/>
    <w:rsid w:val="00DC7F76"/>
    <w:rsid w:val="00DD740D"/>
    <w:rsid w:val="00DE0BB4"/>
    <w:rsid w:val="00DF048C"/>
    <w:rsid w:val="00DF202A"/>
    <w:rsid w:val="00DF53E0"/>
    <w:rsid w:val="00E01926"/>
    <w:rsid w:val="00E04FED"/>
    <w:rsid w:val="00E1010F"/>
    <w:rsid w:val="00E10CB3"/>
    <w:rsid w:val="00E12D4A"/>
    <w:rsid w:val="00E14A43"/>
    <w:rsid w:val="00E151F6"/>
    <w:rsid w:val="00E15CB5"/>
    <w:rsid w:val="00E15F94"/>
    <w:rsid w:val="00E1640F"/>
    <w:rsid w:val="00E16B30"/>
    <w:rsid w:val="00E256E9"/>
    <w:rsid w:val="00E34E5B"/>
    <w:rsid w:val="00E44829"/>
    <w:rsid w:val="00E44A51"/>
    <w:rsid w:val="00E45476"/>
    <w:rsid w:val="00E4766F"/>
    <w:rsid w:val="00E52EE0"/>
    <w:rsid w:val="00E549EF"/>
    <w:rsid w:val="00E55EAC"/>
    <w:rsid w:val="00E56B91"/>
    <w:rsid w:val="00E57FE3"/>
    <w:rsid w:val="00E607A1"/>
    <w:rsid w:val="00E61102"/>
    <w:rsid w:val="00E6188B"/>
    <w:rsid w:val="00E64057"/>
    <w:rsid w:val="00E67CAD"/>
    <w:rsid w:val="00E708D9"/>
    <w:rsid w:val="00E8217D"/>
    <w:rsid w:val="00E82AD4"/>
    <w:rsid w:val="00E83447"/>
    <w:rsid w:val="00E866DF"/>
    <w:rsid w:val="00E86C1C"/>
    <w:rsid w:val="00E90E98"/>
    <w:rsid w:val="00E96560"/>
    <w:rsid w:val="00EA7787"/>
    <w:rsid w:val="00EB132E"/>
    <w:rsid w:val="00EB232B"/>
    <w:rsid w:val="00EB3851"/>
    <w:rsid w:val="00EB731A"/>
    <w:rsid w:val="00EB783A"/>
    <w:rsid w:val="00EC560E"/>
    <w:rsid w:val="00EC6136"/>
    <w:rsid w:val="00EC69FA"/>
    <w:rsid w:val="00EC74DA"/>
    <w:rsid w:val="00ED23FF"/>
    <w:rsid w:val="00ED2812"/>
    <w:rsid w:val="00ED4914"/>
    <w:rsid w:val="00EE2A60"/>
    <w:rsid w:val="00EE31A4"/>
    <w:rsid w:val="00EE7B61"/>
    <w:rsid w:val="00EF47E4"/>
    <w:rsid w:val="00F00E98"/>
    <w:rsid w:val="00F05F1D"/>
    <w:rsid w:val="00F07013"/>
    <w:rsid w:val="00F10AC1"/>
    <w:rsid w:val="00F12452"/>
    <w:rsid w:val="00F1433A"/>
    <w:rsid w:val="00F2123D"/>
    <w:rsid w:val="00F21E5D"/>
    <w:rsid w:val="00F25B68"/>
    <w:rsid w:val="00F26EEF"/>
    <w:rsid w:val="00F33ADA"/>
    <w:rsid w:val="00F368E1"/>
    <w:rsid w:val="00F43F6B"/>
    <w:rsid w:val="00F441E7"/>
    <w:rsid w:val="00F45265"/>
    <w:rsid w:val="00F529E5"/>
    <w:rsid w:val="00F53633"/>
    <w:rsid w:val="00F62188"/>
    <w:rsid w:val="00F64EAB"/>
    <w:rsid w:val="00F70AAD"/>
    <w:rsid w:val="00F73130"/>
    <w:rsid w:val="00F73427"/>
    <w:rsid w:val="00F7353D"/>
    <w:rsid w:val="00F768D6"/>
    <w:rsid w:val="00F771E5"/>
    <w:rsid w:val="00F8011F"/>
    <w:rsid w:val="00F80210"/>
    <w:rsid w:val="00F80EFF"/>
    <w:rsid w:val="00F91960"/>
    <w:rsid w:val="00F96434"/>
    <w:rsid w:val="00F9668A"/>
    <w:rsid w:val="00F9704C"/>
    <w:rsid w:val="00FA5E61"/>
    <w:rsid w:val="00FA6AAB"/>
    <w:rsid w:val="00FB2429"/>
    <w:rsid w:val="00FB5257"/>
    <w:rsid w:val="00FB5EEF"/>
    <w:rsid w:val="00FB6E98"/>
    <w:rsid w:val="00FC0B67"/>
    <w:rsid w:val="00FC30FC"/>
    <w:rsid w:val="00FC3E93"/>
    <w:rsid w:val="00FC577B"/>
    <w:rsid w:val="00FC5BD6"/>
    <w:rsid w:val="00FD427A"/>
    <w:rsid w:val="00FE080D"/>
    <w:rsid w:val="00FE5408"/>
    <w:rsid w:val="00FE5473"/>
    <w:rsid w:val="00FF4C0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6D69B"/>
  <w15:docId w15:val="{ED278A5E-AEFB-4651-A937-39532A3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6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0038"/>
    <w:pPr>
      <w:spacing w:after="0" w:line="240" w:lineRule="auto"/>
    </w:pPr>
    <w:rPr>
      <w:rFonts w:asciiTheme="minorHAnsi" w:eastAsiaTheme="minorEastAsia" w:hAnsiTheme="minorHAns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A0038"/>
    <w:rPr>
      <w:rFonts w:asciiTheme="minorHAnsi" w:eastAsiaTheme="minorEastAsia" w:hAnsiTheme="minorHAnsi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1C"/>
  </w:style>
  <w:style w:type="paragraph" w:styleId="Footer">
    <w:name w:val="footer"/>
    <w:basedOn w:val="Normal"/>
    <w:link w:val="FooterChar"/>
    <w:uiPriority w:val="99"/>
    <w:unhideWhenUsed/>
    <w:rsid w:val="00E8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8E08-67C1-4D86-8700-05D00BBF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3152</Words>
  <Characters>16929</Characters>
  <Application>Microsoft Office Word</Application>
  <DocSecurity>0</DocSecurity>
  <Lines>940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Mainstream Schools funding Formula 2627</dc:title>
  <dc:subject>
  </dc:subject>
  <dc:creator>Monckton, Nicola</dc:creator>
  <cp:keywords>
  </cp:keywords>
  <dc:description>
  </dc:description>
  <cp:lastModifiedBy>Emma Ryles</cp:lastModifiedBy>
  <cp:revision>2</cp:revision>
  <cp:lastPrinted>2021-03-16T15:43:00Z</cp:lastPrinted>
  <dcterms:created xsi:type="dcterms:W3CDTF">2026-03-30T08:22:00Z</dcterms:created>
  <dcterms:modified xsi:type="dcterms:W3CDTF">2026-05-14T13:52:32Z</dcterms:modified>
</cp:coreProperties>
</file>