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68E" w:rsidP="000D4C15" w:rsidRDefault="0051268E" w14:paraId="114B3D44" w14:textId="77777777">
      <w:pPr>
        <w:jc w:val="center"/>
        <w:rPr>
          <w:b/>
          <w:sz w:val="36"/>
          <w:szCs w:val="36"/>
        </w:rPr>
      </w:pPr>
    </w:p>
    <w:p w:rsidR="005C12C1" w:rsidP="000D4C15" w:rsidRDefault="005C12C1" w14:paraId="0E7A0C0F" w14:textId="77777777">
      <w:pPr>
        <w:jc w:val="center"/>
        <w:rPr>
          <w:b/>
          <w:sz w:val="36"/>
          <w:szCs w:val="36"/>
        </w:rPr>
      </w:pPr>
    </w:p>
    <w:p w:rsidR="00FC30FC" w:rsidP="000D4C15" w:rsidRDefault="00391F2D" w14:paraId="7B2D5152" w14:textId="77777777">
      <w:pPr>
        <w:jc w:val="center"/>
        <w:rPr>
          <w:b/>
          <w:sz w:val="40"/>
          <w:szCs w:val="40"/>
        </w:rPr>
      </w:pPr>
      <w:r>
        <w:rPr>
          <w:rFonts w:eastAsia="Arial" w:cs="Times New Roman"/>
          <w:b/>
          <w:bCs/>
          <w:sz w:val="40"/>
          <w:szCs w:val="40"/>
          <w:lang w:val="cy-GB"/>
        </w:rPr>
        <w:t>Cyngor Bro Morgannwg</w:t>
      </w:r>
    </w:p>
    <w:p w:rsidRPr="00264355" w:rsidR="00E86C1C" w:rsidP="000D4C15" w:rsidRDefault="00E86C1C" w14:paraId="1495A7A2" w14:textId="77777777">
      <w:pPr>
        <w:jc w:val="center"/>
        <w:rPr>
          <w:b/>
          <w:sz w:val="40"/>
          <w:szCs w:val="40"/>
        </w:rPr>
      </w:pPr>
    </w:p>
    <w:p w:rsidRPr="000D4C15" w:rsidR="000D4C15" w:rsidP="000D4C15" w:rsidRDefault="00391F2D" w14:paraId="4C4CBA9B" w14:textId="77777777">
      <w:pPr>
        <w:jc w:val="center"/>
        <w:rPr>
          <w:b/>
          <w:sz w:val="36"/>
          <w:szCs w:val="36"/>
        </w:rPr>
      </w:pPr>
      <w:r>
        <w:rPr>
          <w:rFonts w:eastAsia="Arial" w:cs="Times New Roman"/>
          <w:b/>
          <w:bCs/>
          <w:sz w:val="40"/>
          <w:szCs w:val="40"/>
          <w:lang w:val="cy-GB"/>
        </w:rPr>
        <w:t>Fformiwla Ariannu Ysgolion Arbennig 2025/26</w:t>
      </w:r>
    </w:p>
    <w:p w:rsidR="000D4C15" w:rsidRDefault="000D4C15" w14:paraId="369FB476" w14:textId="77777777"/>
    <w:p w:rsidR="000D4C15" w:rsidP="000D4C15" w:rsidRDefault="00391F2D" w14:paraId="27DAD8C7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368BB8E1" wp14:editId="29406A1A">
            <wp:extent cx="1478072" cy="131828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62" cy="133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B07" w:rsidRDefault="00391F2D" w14:paraId="11BB0FD4" w14:textId="77777777">
      <w:r>
        <w:br w:type="page"/>
      </w:r>
    </w:p>
    <w:p w:rsidRPr="00510B7D" w:rsidR="000D4C15" w:rsidP="00510B7D" w:rsidRDefault="00391F2D" w14:paraId="505B0112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eastAsia="Arial" w:cs="Times New Roman"/>
          <w:b/>
          <w:bCs/>
          <w:sz w:val="28"/>
          <w:szCs w:val="28"/>
          <w:u w:val="single"/>
          <w:lang w:val="cy-GB"/>
        </w:rPr>
        <w:lastRenderedPageBreak/>
        <w:t xml:space="preserve">Fformiwla Ariannu </w:t>
      </w:r>
      <w:r>
        <w:rPr>
          <w:rFonts w:eastAsia="Arial" w:cs="Times New Roman"/>
          <w:b/>
          <w:bCs/>
          <w:sz w:val="28"/>
          <w:szCs w:val="28"/>
          <w:u w:val="single"/>
          <w:lang w:val="cy-GB"/>
        </w:rPr>
        <w:t>Ysgolion Arbennig Cyngor Bro Morgannwg</w:t>
      </w:r>
    </w:p>
    <w:p w:rsidRPr="00510B7D" w:rsidR="004C5B07" w:rsidP="00510B7D" w:rsidRDefault="00391F2D" w14:paraId="4E44ED33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eastAsia="Arial" w:cs="Times New Roman"/>
          <w:b/>
          <w:bCs/>
          <w:sz w:val="28"/>
          <w:szCs w:val="28"/>
          <w:u w:val="single"/>
          <w:lang w:val="cy-GB"/>
        </w:rPr>
        <w:t>Cynnwys</w:t>
      </w:r>
    </w:p>
    <w:p w:rsidRPr="00510B7D" w:rsidR="00510B7D" w:rsidP="00510B7D" w:rsidRDefault="00510B7D" w14:paraId="454C9951" w14:textId="77777777">
      <w:pPr>
        <w:spacing w:line="360" w:lineRule="auto"/>
        <w:rPr>
          <w:sz w:val="28"/>
          <w:szCs w:val="28"/>
        </w:rPr>
      </w:pPr>
    </w:p>
    <w:p w:rsidRPr="00510B7D" w:rsidR="00510B7D" w:rsidP="00510B7D" w:rsidRDefault="00510B7D" w14:paraId="26A27F76" w14:textId="77777777">
      <w:pPr>
        <w:spacing w:line="360" w:lineRule="auto"/>
        <w:rPr>
          <w:sz w:val="28"/>
          <w:szCs w:val="28"/>
        </w:rPr>
      </w:pPr>
    </w:p>
    <w:p w:rsidR="004C5B07" w:rsidP="00510B7D" w:rsidRDefault="00391F2D" w14:paraId="43008CD6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Cyflwyniad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3</w:t>
      </w:r>
    </w:p>
    <w:p w:rsidRPr="00510B7D" w:rsidR="004C5B07" w:rsidP="00510B7D" w:rsidRDefault="00391F2D" w14:paraId="0727C5B6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Niferoedd disgyblion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4</w:t>
      </w:r>
    </w:p>
    <w:p w:rsidR="004C5B07" w:rsidP="00510B7D" w:rsidRDefault="00391F2D" w14:paraId="1BD89409" w14:textId="260CFBCB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 xml:space="preserve">Unedau disgyblion wedi'u pwysoli yn ôl band (BWPU) </w:t>
      </w:r>
      <w:r>
        <w:rPr>
          <w:rFonts w:eastAsia="Arial" w:cs="Times New Roman"/>
          <w:sz w:val="28"/>
          <w:szCs w:val="28"/>
          <w:lang w:val="cy-GB"/>
        </w:rPr>
        <w:t>Tudalen 5</w:t>
      </w:r>
    </w:p>
    <w:p w:rsidRPr="00510B7D" w:rsidR="00DA7F16" w:rsidP="00510B7D" w:rsidRDefault="00391F2D" w14:paraId="5EB3EA98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Disgrifiadau BWPU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 xml:space="preserve">Tudalen 6 </w:t>
      </w:r>
    </w:p>
    <w:p w:rsidR="004C5B07" w:rsidP="00510B7D" w:rsidRDefault="00391F2D" w14:paraId="373BB471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Cyllideb Prif Ysgol Y Deri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 xml:space="preserve">Tudalen 9 </w:t>
      </w:r>
    </w:p>
    <w:p w:rsidRPr="00510B7D" w:rsidR="000903C2" w:rsidP="00510B7D" w:rsidRDefault="00391F2D" w14:paraId="08862A1F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Darpariaeth ADY Dirprwyedig Arall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10</w:t>
      </w:r>
    </w:p>
    <w:p w:rsidRPr="00510B7D" w:rsidR="00510B7D" w:rsidP="00510B7D" w:rsidRDefault="00510B7D" w14:paraId="1E0A9D4A" w14:textId="77777777">
      <w:pPr>
        <w:pStyle w:val="ListParagraph"/>
        <w:spacing w:line="480" w:lineRule="auto"/>
        <w:ind w:left="1440"/>
        <w:jc w:val="both"/>
        <w:rPr>
          <w:sz w:val="28"/>
          <w:szCs w:val="28"/>
        </w:rPr>
      </w:pPr>
    </w:p>
    <w:p w:rsidRPr="00510B7D" w:rsidR="004C5B07" w:rsidP="00510B7D" w:rsidRDefault="00391F2D" w14:paraId="1840D1F0" w14:textId="77777777">
      <w:pPr>
        <w:jc w:val="both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br w:type="page"/>
      </w:r>
    </w:p>
    <w:p w:rsidR="00BF516F" w:rsidP="000651C8" w:rsidRDefault="00391F2D" w14:paraId="09C2A48E" w14:textId="77777777">
      <w:pPr>
        <w:jc w:val="center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Fformiwla Ariannu Ysgolion Arbennig Cyngor Bro Morgannwg 2025/26</w:t>
      </w:r>
    </w:p>
    <w:p w:rsidRPr="00BF516F" w:rsidR="00DD3C53" w:rsidP="000651C8" w:rsidRDefault="00DD3C53" w14:paraId="0B2F9030" w14:textId="77777777">
      <w:pPr>
        <w:jc w:val="center"/>
        <w:rPr>
          <w:b/>
          <w:sz w:val="24"/>
          <w:szCs w:val="24"/>
          <w:u w:val="single"/>
        </w:rPr>
      </w:pPr>
    </w:p>
    <w:p w:rsidRPr="00DD3C53" w:rsidR="00DD3C53" w:rsidP="00F4220D" w:rsidRDefault="00391F2D" w14:paraId="3ABB488C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Cyflwyniad</w:t>
      </w:r>
    </w:p>
    <w:p w:rsidR="00DC4167" w:rsidP="006F2752" w:rsidRDefault="00391F2D" w14:paraId="3DDAE4CC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Diwygiwyd fformiwla ariannu ysgolion arbennig Cyngor Bro Morgannwg ar gyfer </w:t>
      </w:r>
      <w:r>
        <w:rPr>
          <w:rFonts w:eastAsia="Arial" w:cs="Times New Roman"/>
          <w:sz w:val="24"/>
          <w:szCs w:val="24"/>
          <w:lang w:val="cy-GB"/>
        </w:rPr>
        <w:t>blwyddyn ariannol 2017/18 ac mae’n cael ei hadolygu a'i diwygio gan Bennaeth Anghenion Dysgu Ychwanegol a Phennaeth Ysgol y Deri bob blwyddyn.</w:t>
      </w:r>
    </w:p>
    <w:p w:rsidR="00B07464" w:rsidP="006F2752" w:rsidRDefault="00391F2D" w14:paraId="118839F5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Lluniwyd y fformiwla hon yn unol â Chynllun Ariannu Teg Cyngor Bro Morgannwg ar gyfer Ysgolion, Rheoliadau Cyllido Ysgolion (Cymru) 2010 a Deddf Safonau a Fframwaith Ysgolion 1998.  </w:t>
      </w:r>
    </w:p>
    <w:p w:rsidRPr="00250A70" w:rsidR="00B07464" w:rsidP="00660B43" w:rsidRDefault="00391F2D" w14:paraId="3224294C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Bydd y fformiwla hon yn cael ei hadolygu'n barhaus trwy gydol blwyddyn ariannol 2025/26 a bydd yn parhau’n eitem reolaidd ar raglen waith Fforwm y Gyllideb er mwyn sicrhau ei bod yn parhau'n berthnasol ac yn ymateb i newidiadau yn yr arian a roddir gan lywodraeth ganolog.</w:t>
      </w:r>
    </w:p>
    <w:p w:rsidRPr="00250A70" w:rsidR="00DC4167" w:rsidP="00660B43" w:rsidRDefault="00391F2D" w14:paraId="3051126A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Y dyraniad fformiwla ar gyfer blwyddyn ariannol 2025/26 yw </w:t>
      </w: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£20,551,333</w:t>
      </w:r>
      <w:r>
        <w:rPr>
          <w:rFonts w:eastAsia="Arial" w:cs="Times New Roman"/>
          <w:sz w:val="24"/>
          <w:szCs w:val="24"/>
          <w:lang w:val="cy-GB"/>
        </w:rPr>
        <w:t>, er nad yw'r gyllideb hon i gyd ar gyfer ysgol arbennig Y Deri yn unig ac mae'n cwmpasu darpariaeth arall a ddirprwywyd i'r ysgol, gan gynnwys darpariaethau addysgol arbenigol Derw Newydd a Hafan ar gyfer disgyblion ag anghenion iechyd cymdeithasol, emosiynol a meddyliol, y gwasanaethau ymgysylltu ac allgymorth i ysgolion prif ffrwd, darpariaeth Horizon ar gyfer disgyblion â lefelau uchel o orbryder, y ganolfan ymyrraeth gynnar a'r ganolfan adnoddau arbenigol sydd wedi'i lleoli yn ysgol gynradd Sant Joseff</w:t>
      </w:r>
      <w:r>
        <w:rPr>
          <w:rFonts w:eastAsia="Arial" w:cs="Times New Roman"/>
          <w:sz w:val="24"/>
          <w:szCs w:val="24"/>
          <w:lang w:val="cy-GB"/>
        </w:rPr>
        <w:t>.</w:t>
      </w:r>
    </w:p>
    <w:p w:rsidRPr="00250A70" w:rsidR="007C469D" w:rsidP="00660B43" w:rsidRDefault="00391F2D" w14:paraId="313C4320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Nodir cyfanswm y gyllideb a ddirprwywyd i Ysgol y Deri isod </w:t>
      </w:r>
    </w:p>
    <w:p w:rsidRPr="00250A70" w:rsidR="00DC4167" w:rsidP="00DC4167" w:rsidRDefault="00391F2D" w14:paraId="6FE7FB90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Cyllideb ysgol arbennig ddirprwyedig (Y Deri)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£16,423,201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4B4BB1" w:rsidP="00DC4167" w:rsidRDefault="00391F2D" w14:paraId="31AAB475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ICEM Derw Newydd (Darpariaeth Uwchradd)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£ 1,854,181</w:t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9262F3" w:rsidP="00DC4167" w:rsidRDefault="00391F2D" w14:paraId="7CD9AAC4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ICEM Hafan (darpariaeth gynradd) 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£ 841,833</w:t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DC4167" w:rsidP="00DC4167" w:rsidRDefault="00391F2D" w14:paraId="45791F3C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Ymgysylltu ac allgymorth i’r brif ffrwd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    765,402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65537C" w:rsidP="00A84D92" w:rsidRDefault="00391F2D" w14:paraId="52B0085A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Dosbarth Dysgu a Lles ar Orbryder Horizon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    295,898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DC4167" w:rsidP="00DC4167" w:rsidRDefault="00391F2D" w14:paraId="463D5071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Canolfan ymyrraeth gynnar (Sant Joseff)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    226,418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</w:p>
    <w:p w:rsidRPr="00250A70" w:rsidR="00DC4167" w:rsidP="00DC4167" w:rsidRDefault="00391F2D" w14:paraId="3943E089" w14:textId="77777777">
      <w:pPr>
        <w:pStyle w:val="ListParagraph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Canolfan adnoddau arbennig (Sant Joseff)</w:t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</w:r>
      <w:r>
        <w:rPr>
          <w:rFonts w:eastAsia="Arial" w:cs="Times New Roman"/>
          <w:sz w:val="24"/>
          <w:szCs w:val="24"/>
          <w:lang w:val="cy-GB"/>
        </w:rPr>
        <w:tab/>
        <w:t>£     144,400</w:t>
      </w:r>
    </w:p>
    <w:p w:rsidR="00DC4167" w:rsidRDefault="00391F2D" w14:paraId="7C09A74E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C4167" w:rsidR="00DC4167" w:rsidP="00DC4167" w:rsidRDefault="00DC4167" w14:paraId="19645CBD" w14:textId="77777777">
      <w:pPr>
        <w:pStyle w:val="ListParagraph"/>
        <w:spacing w:line="360" w:lineRule="auto"/>
        <w:jc w:val="both"/>
        <w:rPr>
          <w:sz w:val="24"/>
          <w:szCs w:val="24"/>
        </w:rPr>
      </w:pPr>
    </w:p>
    <w:p w:rsidRPr="00B07464" w:rsidR="006F2752" w:rsidP="006F2752" w:rsidRDefault="00391F2D" w14:paraId="3A468CD0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Niferoedd Disgyblion</w:t>
      </w:r>
    </w:p>
    <w:p w:rsidR="00C066DF" w:rsidP="00EE02D1" w:rsidRDefault="00391F2D" w14:paraId="3F94CC59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Er mwyn sicrhau bod gan yr ysgol ddigon o gyllid i dalu am y derbyniadau ym mis Medi, mae'r cyllid yn seiliedig ar gyfartaledd wedi'i bwysoli sy'n cyfuno niferoedd ar y gofrestr ym mis Ionawr a'r rhagamcaniad ar gyfer y derbyniadau ym mis Medi.</w:t>
      </w:r>
    </w:p>
    <w:p w:rsidR="006F2752" w:rsidP="00EE02D1" w:rsidRDefault="00391F2D" w14:paraId="4A70426E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Cyfrifir niferoedd disgyblion wedi'u haddasu fel y dangosir isod</w:t>
      </w:r>
    </w:p>
    <w:p w:rsidR="00C066DF" w:rsidP="00EE02D1" w:rsidRDefault="00391F2D" w14:paraId="4FB15678" w14:textId="777777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Nifer presennol ar y gofrestr * 5/12 (5 mis/12 mis)</w:t>
      </w:r>
    </w:p>
    <w:p w:rsidR="00C066DF" w:rsidP="00EE02D1" w:rsidRDefault="00391F2D" w14:paraId="614F11A2" w14:textId="777777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Ynghyd â’r nifer rhagamcanol ym mis Medi * 7/12 (7 mis/12 mis)</w:t>
      </w:r>
    </w:p>
    <w:p w:rsidR="00B16CE0" w:rsidP="00EE02D1" w:rsidRDefault="00391F2D" w14:paraId="31645E1A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Nodir niferoedd y disgyblion a gynhwysir yn fformiwla 2025/26 yn y tabl isod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986"/>
        <w:gridCol w:w="1078"/>
        <w:gridCol w:w="1085"/>
        <w:gridCol w:w="1069"/>
        <w:gridCol w:w="1112"/>
        <w:gridCol w:w="1616"/>
      </w:tblGrid>
      <w:tr w:rsidR="004953E2" w:rsidTr="00451222" w14:paraId="6F5245B4" w14:textId="77777777">
        <w:tc>
          <w:tcPr>
            <w:tcW w:w="2999" w:type="dxa"/>
            <w:shd w:val="clear" w:color="auto" w:fill="D9D9D9" w:themeFill="background1" w:themeFillShade="D9"/>
          </w:tcPr>
          <w:p w:rsidR="000A6D0B" w:rsidP="00EE02D1" w:rsidRDefault="00391F2D" w14:paraId="727AD4A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Ysgol Arbennig Y Deri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:rsidR="000A6D0B" w:rsidP="00EE02D1" w:rsidRDefault="00391F2D" w14:paraId="6D3CCFE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A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0A6D0B" w:rsidP="00EE02D1" w:rsidRDefault="00391F2D" w14:paraId="5100A47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B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0A6D0B" w:rsidP="00EE02D1" w:rsidRDefault="00391F2D" w14:paraId="20B2311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C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0A6D0B" w:rsidP="00EE02D1" w:rsidRDefault="00391F2D" w14:paraId="6F11FA3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D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0A6D0B" w:rsidP="00EE02D1" w:rsidRDefault="00391F2D" w14:paraId="1FBA3A4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E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0A6D0B" w:rsidP="00EE02D1" w:rsidRDefault="00391F2D" w14:paraId="46596A5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CYFANSWM</w:t>
            </w:r>
          </w:p>
        </w:tc>
      </w:tr>
      <w:tr w:rsidR="004953E2" w:rsidTr="00451222" w14:paraId="01A52A2E" w14:textId="77777777">
        <w:tc>
          <w:tcPr>
            <w:tcW w:w="2999" w:type="dxa"/>
          </w:tcPr>
          <w:p w:rsidR="000A6D0B" w:rsidP="00EE02D1" w:rsidRDefault="00391F2D" w14:paraId="4248F50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Disgyblion ar y gofrestr ym mis Ionawr 2025 (5/12 Ebrill - Awst)</w:t>
            </w:r>
          </w:p>
        </w:tc>
        <w:tc>
          <w:tcPr>
            <w:tcW w:w="1035" w:type="dxa"/>
          </w:tcPr>
          <w:p w:rsidRPr="00360992" w:rsidR="000A6D0B" w:rsidP="00EE02D1" w:rsidRDefault="00391F2D" w14:paraId="03EC603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</w:t>
            </w:r>
          </w:p>
        </w:tc>
        <w:tc>
          <w:tcPr>
            <w:tcW w:w="1140" w:type="dxa"/>
          </w:tcPr>
          <w:p w:rsidRPr="00360992" w:rsidR="000A6D0B" w:rsidP="00EE02D1" w:rsidRDefault="00391F2D" w14:paraId="1E33D594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121 </w:t>
            </w:r>
          </w:p>
        </w:tc>
        <w:tc>
          <w:tcPr>
            <w:tcW w:w="1149" w:type="dxa"/>
          </w:tcPr>
          <w:p w:rsidRPr="00360992" w:rsidR="000A6D0B" w:rsidP="00EE02D1" w:rsidRDefault="00391F2D" w14:paraId="4595601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240 </w:t>
            </w:r>
          </w:p>
        </w:tc>
        <w:tc>
          <w:tcPr>
            <w:tcW w:w="1138" w:type="dxa"/>
          </w:tcPr>
          <w:p w:rsidRPr="00360992" w:rsidR="000A6D0B" w:rsidP="00EE02D1" w:rsidRDefault="00391F2D" w14:paraId="0E9322B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67 </w:t>
            </w:r>
          </w:p>
        </w:tc>
        <w:tc>
          <w:tcPr>
            <w:tcW w:w="1191" w:type="dxa"/>
          </w:tcPr>
          <w:p w:rsidRPr="00360992" w:rsidR="000A6D0B" w:rsidP="00EE02D1" w:rsidRDefault="00391F2D" w14:paraId="3DA7F60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10 </w:t>
            </w:r>
          </w:p>
        </w:tc>
        <w:tc>
          <w:tcPr>
            <w:tcW w:w="1084" w:type="dxa"/>
          </w:tcPr>
          <w:p w:rsidRPr="00360992" w:rsidR="000A6D0B" w:rsidP="00EE02D1" w:rsidRDefault="00391F2D" w14:paraId="6F96A78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438 </w:t>
            </w:r>
          </w:p>
        </w:tc>
      </w:tr>
      <w:tr w:rsidR="004953E2" w:rsidTr="00451222" w14:paraId="4FE54B1A" w14:textId="77777777">
        <w:tc>
          <w:tcPr>
            <w:tcW w:w="2999" w:type="dxa"/>
          </w:tcPr>
          <w:p w:rsidR="000A6D0B" w:rsidP="00EE02D1" w:rsidRDefault="00391F2D" w14:paraId="384FD53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Nifer amcangyfrifedig y disgyblion ym mis Medi 2025 (7/12 Medi - Mawrth)</w:t>
            </w:r>
          </w:p>
        </w:tc>
        <w:tc>
          <w:tcPr>
            <w:tcW w:w="1035" w:type="dxa"/>
          </w:tcPr>
          <w:p w:rsidRPr="00360992" w:rsidR="000A6D0B" w:rsidP="00EE02D1" w:rsidRDefault="00391F2D" w14:paraId="69B47DA5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</w:t>
            </w:r>
          </w:p>
        </w:tc>
        <w:tc>
          <w:tcPr>
            <w:tcW w:w="1140" w:type="dxa"/>
          </w:tcPr>
          <w:p w:rsidRPr="00360992" w:rsidR="000A6D0B" w:rsidP="00EE02D1" w:rsidRDefault="00391F2D" w14:paraId="4C450B3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123</w:t>
            </w:r>
          </w:p>
        </w:tc>
        <w:tc>
          <w:tcPr>
            <w:tcW w:w="1149" w:type="dxa"/>
          </w:tcPr>
          <w:p w:rsidRPr="00360992" w:rsidR="000A6D0B" w:rsidP="00EE02D1" w:rsidRDefault="00391F2D" w14:paraId="0FCD1D5F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277</w:t>
            </w:r>
          </w:p>
        </w:tc>
        <w:tc>
          <w:tcPr>
            <w:tcW w:w="1138" w:type="dxa"/>
          </w:tcPr>
          <w:p w:rsidRPr="00360992" w:rsidR="000A6D0B" w:rsidP="00EE02D1" w:rsidRDefault="00391F2D" w14:paraId="4AEC82C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76 </w:t>
            </w:r>
          </w:p>
        </w:tc>
        <w:tc>
          <w:tcPr>
            <w:tcW w:w="1191" w:type="dxa"/>
          </w:tcPr>
          <w:p w:rsidRPr="00360992" w:rsidR="000A6D0B" w:rsidP="00EE02D1" w:rsidRDefault="00391F2D" w14:paraId="6E62E2A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10 </w:t>
            </w:r>
          </w:p>
        </w:tc>
        <w:tc>
          <w:tcPr>
            <w:tcW w:w="1084" w:type="dxa"/>
          </w:tcPr>
          <w:p w:rsidRPr="00360992" w:rsidR="000A6D0B" w:rsidP="00EE02D1" w:rsidRDefault="00391F2D" w14:paraId="629D843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487 </w:t>
            </w:r>
          </w:p>
        </w:tc>
      </w:tr>
      <w:tr w:rsidR="004953E2" w:rsidTr="00451222" w14:paraId="0C5EA37C" w14:textId="77777777">
        <w:tc>
          <w:tcPr>
            <w:tcW w:w="2999" w:type="dxa"/>
          </w:tcPr>
          <w:p w:rsidRPr="000A6D0B" w:rsidR="000A6D0B" w:rsidP="00EE02D1" w:rsidRDefault="00391F2D" w14:paraId="2A7F1597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Cyfartaledd wedi’i bwysoli Ysgol Arbennig Y Deri</w:t>
            </w:r>
          </w:p>
        </w:tc>
        <w:tc>
          <w:tcPr>
            <w:tcW w:w="1035" w:type="dxa"/>
          </w:tcPr>
          <w:p w:rsidRPr="00360992" w:rsidR="000A6D0B" w:rsidP="00EE02D1" w:rsidRDefault="00391F2D" w14:paraId="686BFFF8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0.6</w:t>
            </w:r>
          </w:p>
        </w:tc>
        <w:tc>
          <w:tcPr>
            <w:tcW w:w="1140" w:type="dxa"/>
          </w:tcPr>
          <w:p w:rsidRPr="00360992" w:rsidR="000A6D0B" w:rsidP="00EE02D1" w:rsidRDefault="00391F2D" w14:paraId="1247BD31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122.2</w:t>
            </w:r>
          </w:p>
        </w:tc>
        <w:tc>
          <w:tcPr>
            <w:tcW w:w="1149" w:type="dxa"/>
          </w:tcPr>
          <w:p w:rsidRPr="00360992" w:rsidR="000A6D0B" w:rsidP="00EE02D1" w:rsidRDefault="00391F2D" w14:paraId="6531AA16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261.6</w:t>
            </w:r>
          </w:p>
        </w:tc>
        <w:tc>
          <w:tcPr>
            <w:tcW w:w="1138" w:type="dxa"/>
          </w:tcPr>
          <w:p w:rsidRPr="00360992" w:rsidR="000A6D0B" w:rsidP="00EE02D1" w:rsidRDefault="00391F2D" w14:paraId="3D56EB0E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72.3</w:t>
            </w:r>
          </w:p>
        </w:tc>
        <w:tc>
          <w:tcPr>
            <w:tcW w:w="1191" w:type="dxa"/>
          </w:tcPr>
          <w:p w:rsidRPr="00360992" w:rsidR="000A6D0B" w:rsidP="00EE02D1" w:rsidRDefault="00391F2D" w14:paraId="4A84427D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10</w:t>
            </w:r>
          </w:p>
        </w:tc>
        <w:tc>
          <w:tcPr>
            <w:tcW w:w="1084" w:type="dxa"/>
          </w:tcPr>
          <w:p w:rsidRPr="00360992" w:rsidR="000A6D0B" w:rsidP="00EE02D1" w:rsidRDefault="00391F2D" w14:paraId="4EF79D69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466.6</w:t>
            </w:r>
          </w:p>
        </w:tc>
      </w:tr>
    </w:tbl>
    <w:p w:rsidR="000A6D0B" w:rsidP="00B16CE0" w:rsidRDefault="000A6D0B" w14:paraId="25B27376" w14:textId="77777777">
      <w:pPr>
        <w:spacing w:line="360" w:lineRule="auto"/>
        <w:jc w:val="both"/>
        <w:rPr>
          <w:sz w:val="24"/>
          <w:szCs w:val="24"/>
        </w:rPr>
      </w:pPr>
    </w:p>
    <w:p w:rsidR="00A46564" w:rsidP="00EE02D1" w:rsidRDefault="00391F2D" w14:paraId="4A043E2C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Mae'r tabl isod yn nodi’r cyfanswm lleoedd ar gyfer blwyddyn ariannol 2025/26, sy'n cynnwys lleoedd yn yr ysgol arbennig, Derw Newydd a Darpariaeth Ddysgu Ychwanegol arall a ddirprwywyd i Ysgol y Deri.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96"/>
        <w:gridCol w:w="1102"/>
        <w:gridCol w:w="4638"/>
      </w:tblGrid>
      <w:tr w:rsidR="004953E2" w:rsidTr="005B6F4F" w14:paraId="04065820" w14:textId="77777777">
        <w:tc>
          <w:tcPr>
            <w:tcW w:w="3996" w:type="dxa"/>
            <w:shd w:val="clear" w:color="auto" w:fill="D9D9D9" w:themeFill="background1" w:themeFillShade="D9"/>
          </w:tcPr>
          <w:p w:rsidRPr="00942334" w:rsidR="006C4D6C" w:rsidP="00EE02D1" w:rsidRDefault="00391F2D" w14:paraId="1FD202B1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Darpariaeth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Pr="00942334" w:rsidR="006C4D6C" w:rsidP="00EE02D1" w:rsidRDefault="00391F2D" w14:paraId="56BDF892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Disgyblion/lleoedd 2025/26 </w:t>
            </w:r>
          </w:p>
        </w:tc>
        <w:tc>
          <w:tcPr>
            <w:tcW w:w="4638" w:type="dxa"/>
            <w:shd w:val="clear" w:color="auto" w:fill="D9D9D9" w:themeFill="background1" w:themeFillShade="D9"/>
          </w:tcPr>
          <w:p w:rsidRPr="00942334" w:rsidR="006C4D6C" w:rsidP="00EE02D1" w:rsidRDefault="006C4D6C" w14:paraId="50F5E2B0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53E2" w:rsidTr="005B6F4F" w14:paraId="7A04A78E" w14:textId="77777777">
        <w:tc>
          <w:tcPr>
            <w:tcW w:w="3996" w:type="dxa"/>
          </w:tcPr>
          <w:p w:rsidR="006C4D6C" w:rsidP="00EE02D1" w:rsidRDefault="00391F2D" w14:paraId="026F8378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Ysgol Arbennig Y Deri </w:t>
            </w:r>
          </w:p>
        </w:tc>
        <w:tc>
          <w:tcPr>
            <w:tcW w:w="1102" w:type="dxa"/>
          </w:tcPr>
          <w:p w:rsidR="006C4D6C" w:rsidP="00EE02D1" w:rsidRDefault="00391F2D" w14:paraId="0B133CC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466.6</w:t>
            </w:r>
          </w:p>
        </w:tc>
        <w:tc>
          <w:tcPr>
            <w:tcW w:w="4638" w:type="dxa"/>
          </w:tcPr>
          <w:p w:rsidR="006C4D6C" w:rsidP="00EE02D1" w:rsidRDefault="00391F2D" w14:paraId="7C0F823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Cyfartaledd wedi'i bwysoli yn seiliedig ar ddisgyblion presennol a rhagamcaniad o’r niferoedd gofynnol ym mis Medi</w:t>
            </w:r>
          </w:p>
        </w:tc>
      </w:tr>
      <w:tr w:rsidR="004953E2" w:rsidTr="005B6F4F" w14:paraId="20A1046F" w14:textId="77777777">
        <w:tc>
          <w:tcPr>
            <w:tcW w:w="3996" w:type="dxa"/>
          </w:tcPr>
          <w:p w:rsidR="006C4D6C" w:rsidP="00EE02D1" w:rsidRDefault="00391F2D" w14:paraId="1F9CED3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Derw Newydd (ICEM Uwchradd)</w:t>
            </w:r>
          </w:p>
        </w:tc>
        <w:tc>
          <w:tcPr>
            <w:tcW w:w="1102" w:type="dxa"/>
          </w:tcPr>
          <w:p w:rsidR="006C4D6C" w:rsidP="00EE02D1" w:rsidRDefault="00391F2D" w14:paraId="62464AB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56 </w:t>
            </w:r>
          </w:p>
        </w:tc>
        <w:tc>
          <w:tcPr>
            <w:tcW w:w="4638" w:type="dxa"/>
          </w:tcPr>
          <w:p w:rsidR="006C4D6C" w:rsidP="00EE02D1" w:rsidRDefault="00391F2D" w14:paraId="3DAC937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Lleoedd capasiti sydd ar gael (NTC)</w:t>
            </w:r>
          </w:p>
        </w:tc>
      </w:tr>
      <w:tr w:rsidR="004953E2" w:rsidTr="005B6F4F" w14:paraId="684931D2" w14:textId="77777777">
        <w:tc>
          <w:tcPr>
            <w:tcW w:w="3996" w:type="dxa"/>
          </w:tcPr>
          <w:p w:rsidR="006C4D6C" w:rsidP="00EE02D1" w:rsidRDefault="00391F2D" w14:paraId="5C33DA8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Hafan (ICEM Cynradd)</w:t>
            </w:r>
          </w:p>
        </w:tc>
        <w:tc>
          <w:tcPr>
            <w:tcW w:w="1102" w:type="dxa"/>
          </w:tcPr>
          <w:p w:rsidR="006C4D6C" w:rsidP="00EE02D1" w:rsidRDefault="00391F2D" w14:paraId="4C52924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32</w:t>
            </w:r>
          </w:p>
        </w:tc>
        <w:tc>
          <w:tcPr>
            <w:tcW w:w="4638" w:type="dxa"/>
          </w:tcPr>
          <w:p w:rsidR="006C4D6C" w:rsidP="00EE02D1" w:rsidRDefault="00391F2D" w14:paraId="16C3957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Lleoedd capasiti sydd ar gael (NTC)</w:t>
            </w:r>
          </w:p>
        </w:tc>
      </w:tr>
      <w:tr w:rsidR="004953E2" w:rsidTr="005B6F4F" w14:paraId="039DA014" w14:textId="77777777">
        <w:tc>
          <w:tcPr>
            <w:tcW w:w="3996" w:type="dxa"/>
          </w:tcPr>
          <w:p w:rsidR="006C4D6C" w:rsidP="00EE02D1" w:rsidRDefault="00391F2D" w14:paraId="5B09255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Horizon (gorbryder)</w:t>
            </w:r>
          </w:p>
        </w:tc>
        <w:tc>
          <w:tcPr>
            <w:tcW w:w="1102" w:type="dxa"/>
          </w:tcPr>
          <w:p w:rsidR="006C4D6C" w:rsidP="00EE02D1" w:rsidRDefault="00391F2D" w14:paraId="08EA9BE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16</w:t>
            </w:r>
          </w:p>
        </w:tc>
        <w:tc>
          <w:tcPr>
            <w:tcW w:w="4638" w:type="dxa"/>
          </w:tcPr>
          <w:p w:rsidR="006C4D6C" w:rsidP="00EE02D1" w:rsidRDefault="00391F2D" w14:paraId="2B6CAFB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Lleoedd capasiti sydd ar gael (NTC)</w:t>
            </w:r>
          </w:p>
        </w:tc>
      </w:tr>
      <w:tr w:rsidR="004953E2" w:rsidTr="005B6F4F" w14:paraId="51DFFABB" w14:textId="77777777">
        <w:tc>
          <w:tcPr>
            <w:tcW w:w="3996" w:type="dxa"/>
          </w:tcPr>
          <w:p w:rsidR="005B6F4F" w:rsidP="00EE02D1" w:rsidRDefault="00391F2D" w14:paraId="5112D34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Canolfan Ymyrraeth Gynnar </w:t>
            </w:r>
          </w:p>
        </w:tc>
        <w:tc>
          <w:tcPr>
            <w:tcW w:w="1102" w:type="dxa"/>
          </w:tcPr>
          <w:p w:rsidR="005B6F4F" w:rsidP="00EE02D1" w:rsidRDefault="00391F2D" w14:paraId="5A3FB3C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10 </w:t>
            </w:r>
          </w:p>
        </w:tc>
        <w:tc>
          <w:tcPr>
            <w:tcW w:w="4638" w:type="dxa"/>
          </w:tcPr>
          <w:p w:rsidR="005B6F4F" w:rsidP="00EE02D1" w:rsidRDefault="00391F2D" w14:paraId="58E12F4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Lleoedd </w:t>
            </w:r>
            <w:r>
              <w:rPr>
                <w:rFonts w:eastAsia="Arial" w:cs="Times New Roman"/>
                <w:sz w:val="24"/>
                <w:szCs w:val="24"/>
                <w:lang w:val="cy-GB"/>
              </w:rPr>
              <w:t>capasiti sydd ar gael (NTC)</w:t>
            </w:r>
          </w:p>
        </w:tc>
      </w:tr>
      <w:tr w:rsidR="004953E2" w:rsidTr="005B6F4F" w14:paraId="29F1D375" w14:textId="77777777">
        <w:tc>
          <w:tcPr>
            <w:tcW w:w="3996" w:type="dxa"/>
          </w:tcPr>
          <w:p w:rsidR="005B6F4F" w:rsidP="00EE02D1" w:rsidRDefault="00391F2D" w14:paraId="18A2B16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Canolfan adnoddau Sant Joseff </w:t>
            </w:r>
          </w:p>
        </w:tc>
        <w:tc>
          <w:tcPr>
            <w:tcW w:w="1102" w:type="dxa"/>
          </w:tcPr>
          <w:p w:rsidR="005B6F4F" w:rsidP="00EE02D1" w:rsidRDefault="00391F2D" w14:paraId="347C6B4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8</w:t>
            </w:r>
          </w:p>
        </w:tc>
        <w:tc>
          <w:tcPr>
            <w:tcW w:w="4638" w:type="dxa"/>
          </w:tcPr>
          <w:p w:rsidR="005B6F4F" w:rsidP="00EE02D1" w:rsidRDefault="00391F2D" w14:paraId="242B3DE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Lleoedd capasiti sydd ar gael (NTC)</w:t>
            </w:r>
          </w:p>
        </w:tc>
      </w:tr>
      <w:tr w:rsidR="004953E2" w:rsidTr="00451222" w14:paraId="35D67C09" w14:textId="77777777">
        <w:tc>
          <w:tcPr>
            <w:tcW w:w="3996" w:type="dxa"/>
            <w:shd w:val="clear" w:color="auto" w:fill="D9D9D9" w:themeFill="background1" w:themeFillShade="D9"/>
          </w:tcPr>
          <w:p w:rsidRPr="005B6F4F" w:rsidR="006C4D6C" w:rsidP="00EE02D1" w:rsidRDefault="00391F2D" w14:paraId="3D49E680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Pr="005B6F4F" w:rsidR="006C4D6C" w:rsidP="00EE02D1" w:rsidRDefault="00391F2D" w14:paraId="571CA2C7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588.6</w:t>
            </w:r>
          </w:p>
        </w:tc>
        <w:tc>
          <w:tcPr>
            <w:tcW w:w="4638" w:type="dxa"/>
            <w:shd w:val="clear" w:color="auto" w:fill="D9D9D9" w:themeFill="background1" w:themeFillShade="D9"/>
          </w:tcPr>
          <w:p w:rsidRPr="005B6F4F" w:rsidR="006C4D6C" w:rsidP="00EE02D1" w:rsidRDefault="006C4D6C" w14:paraId="009D83D0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Pr="00B16CE0" w:rsidR="00B16CE0" w:rsidP="000A6D0B" w:rsidRDefault="00391F2D" w14:paraId="006124F7" w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Pr="004C5B07" w:rsidR="00A81D9F" w:rsidP="000000D4" w:rsidRDefault="00391F2D" w14:paraId="29D3BF72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Uned Disgyblion wedi'u Pwysoli yn ôl Band (BWPU)</w:t>
      </w:r>
    </w:p>
    <w:p w:rsidRPr="00DE7327" w:rsidR="00E34E5B" w:rsidP="000000D4" w:rsidRDefault="00391F2D" w14:paraId="3B64363B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Dyrennir y fformiwla ariannu ysgolion arbennig yn bennaf ar </w:t>
      </w:r>
      <w:r>
        <w:rPr>
          <w:rFonts w:eastAsia="Arial" w:cs="Times New Roman"/>
          <w:sz w:val="24"/>
          <w:szCs w:val="24"/>
          <w:lang w:val="cy-GB"/>
        </w:rPr>
        <w:t>sail bandiau disgyblion sy'n dibynnu ar lefelau angen.  Bob blwyddyn, bydd y Tîm Rheoli Gwaith Achosion Cymhleth yn asesu'r niferoedd newydd a dderbynnir gyda staff ysgolion arbennig i sicrhau bod disgyblion yn y bandiau cywir.  Dyrennir 74.2% o'r gyllideb drwy'r BWPU.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47"/>
        <w:gridCol w:w="1448"/>
        <w:gridCol w:w="1447"/>
        <w:gridCol w:w="1448"/>
        <w:gridCol w:w="1448"/>
      </w:tblGrid>
      <w:tr w:rsidR="004953E2" w:rsidTr="007A3E56" w14:paraId="5EB67827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CB5F98" w:rsidP="000000D4" w:rsidRDefault="00CB5F98" w14:paraId="0E81580B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CB5F98" w:rsidP="000000D4" w:rsidRDefault="00391F2D" w14:paraId="131B52F9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CB5F98" w:rsidP="000000D4" w:rsidRDefault="00391F2D" w14:paraId="1A4ADE0C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B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CB5F98" w:rsidP="000000D4" w:rsidRDefault="00391F2D" w14:paraId="45351FB1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C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CB5F98" w:rsidP="000000D4" w:rsidRDefault="00391F2D" w14:paraId="220D9F0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D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CB5F98" w:rsidP="000000D4" w:rsidRDefault="00391F2D" w14:paraId="7F9A54DC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E</w:t>
            </w:r>
          </w:p>
        </w:tc>
      </w:tr>
      <w:tr w:rsidR="004953E2" w:rsidTr="007A3E56" w14:paraId="0B20EF6B" w14:textId="77777777">
        <w:tc>
          <w:tcPr>
            <w:tcW w:w="2093" w:type="dxa"/>
          </w:tcPr>
          <w:p w:rsidRPr="00BF516F" w:rsidR="00CB5F98" w:rsidP="000000D4" w:rsidRDefault="00391F2D" w14:paraId="192C504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Dyraniad Disgyblion</w:t>
            </w:r>
          </w:p>
        </w:tc>
        <w:tc>
          <w:tcPr>
            <w:tcW w:w="1447" w:type="dxa"/>
          </w:tcPr>
          <w:p w:rsidRPr="00360992" w:rsidR="00CB5F98" w:rsidP="000000D4" w:rsidRDefault="00391F2D" w14:paraId="5411758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£14,308.38</w:t>
            </w:r>
          </w:p>
        </w:tc>
        <w:tc>
          <w:tcPr>
            <w:tcW w:w="1448" w:type="dxa"/>
          </w:tcPr>
          <w:p w:rsidRPr="00360992" w:rsidR="00CB5F98" w:rsidP="000000D4" w:rsidRDefault="00391F2D" w14:paraId="3CD6E14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£14,308.38</w:t>
            </w:r>
          </w:p>
        </w:tc>
        <w:tc>
          <w:tcPr>
            <w:tcW w:w="1447" w:type="dxa"/>
          </w:tcPr>
          <w:p w:rsidRPr="00360992" w:rsidR="00CB5F98" w:rsidP="000000D4" w:rsidRDefault="00391F2D" w14:paraId="1A8C8EA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£34,649.91</w:t>
            </w:r>
          </w:p>
        </w:tc>
        <w:tc>
          <w:tcPr>
            <w:tcW w:w="1448" w:type="dxa"/>
          </w:tcPr>
          <w:p w:rsidRPr="00360992" w:rsidR="00CB5F98" w:rsidP="000000D4" w:rsidRDefault="00391F2D" w14:paraId="1D4A335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£46,838.53</w:t>
            </w:r>
          </w:p>
        </w:tc>
        <w:tc>
          <w:tcPr>
            <w:tcW w:w="1448" w:type="dxa"/>
          </w:tcPr>
          <w:p w:rsidRPr="00360992" w:rsidR="00CB5F98" w:rsidP="000000D4" w:rsidRDefault="00391F2D" w14:paraId="429FE4F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£77,310.09</w:t>
            </w:r>
          </w:p>
        </w:tc>
      </w:tr>
    </w:tbl>
    <w:p w:rsidR="000000D4" w:rsidP="000000D4" w:rsidRDefault="000000D4" w14:paraId="098D9B1D" w14:textId="77777777">
      <w:pPr>
        <w:rPr>
          <w:sz w:val="24"/>
          <w:szCs w:val="24"/>
        </w:rPr>
      </w:pPr>
    </w:p>
    <w:p w:rsidR="00CB5F98" w:rsidP="000000D4" w:rsidRDefault="00391F2D" w14:paraId="188466B4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Mae'r tabl isod yn dangos y pwysoliad staffio a gymhwysir i’r BWPU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367"/>
        <w:gridCol w:w="2268"/>
        <w:gridCol w:w="2410"/>
      </w:tblGrid>
      <w:tr w:rsidR="004953E2" w:rsidTr="00D66EE3" w14:paraId="00153031" w14:textId="77777777">
        <w:tc>
          <w:tcPr>
            <w:tcW w:w="2419" w:type="dxa"/>
            <w:shd w:val="clear" w:color="auto" w:fill="D9D9D9" w:themeFill="background1" w:themeFillShade="D9"/>
          </w:tcPr>
          <w:p w:rsidRPr="00CB5F98" w:rsidR="00CB5F98" w:rsidP="000000D4" w:rsidRDefault="00CB5F98" w14:paraId="2A64BF9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D9D9D9" w:themeFill="background1" w:themeFillShade="D9"/>
          </w:tcPr>
          <w:p w:rsidRPr="00CB5F98" w:rsidR="00CB5F98" w:rsidP="000000D4" w:rsidRDefault="00391F2D" w14:paraId="7616C02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Cymhareb Addysgu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CB5F98" w:rsidR="00CB5F98" w:rsidP="000000D4" w:rsidRDefault="00391F2D" w14:paraId="61D73A4A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Cymhareb Cynorthwywyr Cymorth Dysgu 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CB5F98" w:rsidR="00CB5F98" w:rsidP="000000D4" w:rsidRDefault="00391F2D" w14:paraId="18E40EB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Cymhareb Staff Gyffredinol</w:t>
            </w:r>
          </w:p>
        </w:tc>
      </w:tr>
      <w:tr w:rsidR="004953E2" w:rsidTr="00D66EE3" w14:paraId="0574DD00" w14:textId="77777777">
        <w:tc>
          <w:tcPr>
            <w:tcW w:w="2419" w:type="dxa"/>
          </w:tcPr>
          <w:p w:rsidR="00DE7327" w:rsidP="000000D4" w:rsidRDefault="00DE7327" w14:paraId="47E673A2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DE7327" w:rsidP="000000D4" w:rsidRDefault="00DE7327" w14:paraId="6EEEF1A8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27" w:rsidP="000000D4" w:rsidRDefault="00DE7327" w14:paraId="5FB99F68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E7327" w:rsidP="000000D4" w:rsidRDefault="00DE7327" w14:paraId="6F254FD7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53E2" w:rsidTr="00D66EE3" w14:paraId="1E5AB9F2" w14:textId="77777777">
        <w:tc>
          <w:tcPr>
            <w:tcW w:w="2419" w:type="dxa"/>
          </w:tcPr>
          <w:p w:rsidRPr="00D66EE3" w:rsidR="00CB5F98" w:rsidP="000000D4" w:rsidRDefault="00391F2D" w14:paraId="6F4F0012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A</w:t>
            </w:r>
          </w:p>
        </w:tc>
        <w:tc>
          <w:tcPr>
            <w:tcW w:w="2367" w:type="dxa"/>
          </w:tcPr>
          <w:p w:rsidR="00CB5F98" w:rsidP="000000D4" w:rsidRDefault="00391F2D" w14:paraId="44C29FC9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 :  10 </w:t>
            </w:r>
          </w:p>
        </w:tc>
        <w:tc>
          <w:tcPr>
            <w:tcW w:w="2268" w:type="dxa"/>
          </w:tcPr>
          <w:p w:rsidR="00CB5F98" w:rsidP="000000D4" w:rsidRDefault="00391F2D" w14:paraId="7978B590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5</w:t>
            </w:r>
          </w:p>
        </w:tc>
        <w:tc>
          <w:tcPr>
            <w:tcW w:w="2410" w:type="dxa"/>
          </w:tcPr>
          <w:p w:rsidR="00CB5F98" w:rsidP="000000D4" w:rsidRDefault="00391F2D" w14:paraId="26DA4375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3 :  10 </w:t>
            </w:r>
          </w:p>
        </w:tc>
      </w:tr>
      <w:tr w:rsidR="004953E2" w:rsidTr="00D66EE3" w14:paraId="2C7842BA" w14:textId="77777777">
        <w:tc>
          <w:tcPr>
            <w:tcW w:w="2419" w:type="dxa"/>
          </w:tcPr>
          <w:p w:rsidRPr="00D66EE3" w:rsidR="00CB5F98" w:rsidP="000000D4" w:rsidRDefault="00391F2D" w14:paraId="199C359C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B</w:t>
            </w:r>
          </w:p>
        </w:tc>
        <w:tc>
          <w:tcPr>
            <w:tcW w:w="2367" w:type="dxa"/>
          </w:tcPr>
          <w:p w:rsidR="00CB5F98" w:rsidP="000000D4" w:rsidRDefault="00391F2D" w14:paraId="18C15A18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 :  10 </w:t>
            </w:r>
          </w:p>
        </w:tc>
        <w:tc>
          <w:tcPr>
            <w:tcW w:w="2268" w:type="dxa"/>
          </w:tcPr>
          <w:p w:rsidR="00CB5F98" w:rsidP="000000D4" w:rsidRDefault="00391F2D" w14:paraId="4CAA1BF1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5</w:t>
            </w:r>
          </w:p>
        </w:tc>
        <w:tc>
          <w:tcPr>
            <w:tcW w:w="2410" w:type="dxa"/>
          </w:tcPr>
          <w:p w:rsidR="00CB5F98" w:rsidP="000000D4" w:rsidRDefault="00391F2D" w14:paraId="34FEC27F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3 :  10 </w:t>
            </w:r>
          </w:p>
        </w:tc>
      </w:tr>
      <w:tr w:rsidR="004953E2" w:rsidTr="00D66EE3" w14:paraId="1BA57FED" w14:textId="77777777">
        <w:tc>
          <w:tcPr>
            <w:tcW w:w="2419" w:type="dxa"/>
          </w:tcPr>
          <w:p w:rsidRPr="00D66EE3" w:rsidR="00CB5F98" w:rsidP="000000D4" w:rsidRDefault="00391F2D" w14:paraId="1CA4A314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C</w:t>
            </w:r>
          </w:p>
        </w:tc>
        <w:tc>
          <w:tcPr>
            <w:tcW w:w="2367" w:type="dxa"/>
          </w:tcPr>
          <w:p w:rsidR="00CB5F98" w:rsidP="000000D4" w:rsidRDefault="00391F2D" w14:paraId="7310F102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5</w:t>
            </w:r>
          </w:p>
        </w:tc>
        <w:tc>
          <w:tcPr>
            <w:tcW w:w="2268" w:type="dxa"/>
          </w:tcPr>
          <w:p w:rsidR="00CB5F98" w:rsidP="000000D4" w:rsidRDefault="00391F2D" w14:paraId="6BFAC326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3 :  5</w:t>
            </w:r>
          </w:p>
        </w:tc>
        <w:tc>
          <w:tcPr>
            <w:tcW w:w="2410" w:type="dxa"/>
          </w:tcPr>
          <w:p w:rsidR="00CB5F98" w:rsidP="000000D4" w:rsidRDefault="00391F2D" w14:paraId="0E1D7887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4 :  5</w:t>
            </w:r>
          </w:p>
        </w:tc>
      </w:tr>
      <w:tr w:rsidR="004953E2" w:rsidTr="00D66EE3" w14:paraId="54A22A5E" w14:textId="77777777">
        <w:tc>
          <w:tcPr>
            <w:tcW w:w="2419" w:type="dxa"/>
          </w:tcPr>
          <w:p w:rsidRPr="00D66EE3" w:rsidR="00CB5F98" w:rsidP="000000D4" w:rsidRDefault="00391F2D" w14:paraId="3729795F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D</w:t>
            </w:r>
          </w:p>
        </w:tc>
        <w:tc>
          <w:tcPr>
            <w:tcW w:w="2367" w:type="dxa"/>
          </w:tcPr>
          <w:p w:rsidR="00CB5F98" w:rsidP="000000D4" w:rsidRDefault="00391F2D" w14:paraId="4D21F5EC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5</w:t>
            </w:r>
          </w:p>
        </w:tc>
        <w:tc>
          <w:tcPr>
            <w:tcW w:w="2268" w:type="dxa"/>
          </w:tcPr>
          <w:p w:rsidR="00CB5F98" w:rsidP="000000D4" w:rsidRDefault="00391F2D" w14:paraId="2AE4325B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1</w:t>
            </w:r>
          </w:p>
        </w:tc>
        <w:tc>
          <w:tcPr>
            <w:tcW w:w="2410" w:type="dxa"/>
          </w:tcPr>
          <w:p w:rsidR="00CB5F98" w:rsidP="000000D4" w:rsidRDefault="00391F2D" w14:paraId="0F6C9BD0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6 :  5</w:t>
            </w:r>
          </w:p>
        </w:tc>
      </w:tr>
      <w:tr w:rsidR="004953E2" w:rsidTr="00D66EE3" w14:paraId="4A8BFDCB" w14:textId="77777777">
        <w:tc>
          <w:tcPr>
            <w:tcW w:w="2419" w:type="dxa"/>
          </w:tcPr>
          <w:p w:rsidRPr="00D66EE3" w:rsidR="00CB5F98" w:rsidP="000000D4" w:rsidRDefault="00391F2D" w14:paraId="6C402DA4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E</w:t>
            </w:r>
          </w:p>
        </w:tc>
        <w:tc>
          <w:tcPr>
            <w:tcW w:w="2367" w:type="dxa"/>
          </w:tcPr>
          <w:p w:rsidR="00CB5F98" w:rsidP="000000D4" w:rsidRDefault="00391F2D" w14:paraId="7523D014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:  5</w:t>
            </w:r>
          </w:p>
        </w:tc>
        <w:tc>
          <w:tcPr>
            <w:tcW w:w="2268" w:type="dxa"/>
          </w:tcPr>
          <w:p w:rsidR="00CB5F98" w:rsidP="000000D4" w:rsidRDefault="00391F2D" w14:paraId="79F297DB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 :  1</w:t>
            </w:r>
          </w:p>
        </w:tc>
        <w:tc>
          <w:tcPr>
            <w:tcW w:w="2410" w:type="dxa"/>
          </w:tcPr>
          <w:p w:rsidR="00CB5F98" w:rsidP="000000D4" w:rsidRDefault="00391F2D" w14:paraId="6AB8B1DB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11 : 5</w:t>
            </w:r>
          </w:p>
        </w:tc>
      </w:tr>
    </w:tbl>
    <w:p w:rsidR="000000D4" w:rsidP="000000D4" w:rsidRDefault="00391F2D" w14:paraId="77942969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 dadansoddiad o’r Uned Disgyblion wedi'u Pwysoli yn ôl Band wedi'i nodi isod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32"/>
        <w:gridCol w:w="1423"/>
        <w:gridCol w:w="1423"/>
        <w:gridCol w:w="1423"/>
        <w:gridCol w:w="1423"/>
      </w:tblGrid>
      <w:tr w:rsidR="004953E2" w:rsidTr="00D66EE3" w14:paraId="2FEB5AD1" w14:textId="77777777">
        <w:tc>
          <w:tcPr>
            <w:tcW w:w="2235" w:type="dxa"/>
            <w:shd w:val="clear" w:color="auto" w:fill="D9D9D9" w:themeFill="background1" w:themeFillShade="D9"/>
          </w:tcPr>
          <w:p w:rsidRPr="00DE7327" w:rsidR="00DE7327" w:rsidP="000000D4" w:rsidRDefault="00DE7327" w14:paraId="0A05AB1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Pr="00DE7327" w:rsidR="00DE7327" w:rsidP="000000D4" w:rsidRDefault="00391F2D" w14:paraId="1681544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A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391F2D" w14:paraId="7A8A966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B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391F2D" w14:paraId="31B90E9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C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391F2D" w14:paraId="2371859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D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391F2D" w14:paraId="551F617A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 E</w:t>
            </w:r>
          </w:p>
        </w:tc>
      </w:tr>
      <w:tr w:rsidR="004953E2" w:rsidTr="007E59FB" w14:paraId="15304C9A" w14:textId="77777777">
        <w:trPr>
          <w:trHeight w:val="643"/>
        </w:trPr>
        <w:tc>
          <w:tcPr>
            <w:tcW w:w="2235" w:type="dxa"/>
          </w:tcPr>
          <w:p w:rsidR="008941A5" w:rsidP="000000D4" w:rsidRDefault="00391F2D" w14:paraId="7307C111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Athrawon</w:t>
            </w:r>
          </w:p>
        </w:tc>
        <w:tc>
          <w:tcPr>
            <w:tcW w:w="1632" w:type="dxa"/>
            <w:shd w:val="clear" w:color="auto" w:fill="auto"/>
          </w:tcPr>
          <w:p w:rsidRPr="007E59FB" w:rsidR="008941A5" w:rsidP="000000D4" w:rsidRDefault="00391F2D" w14:paraId="0B868B69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£7,065.46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439EF3B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£7,065.46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43F892A4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£14,130.92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321E6B4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£14,130.92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54066A7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£14,130.92</w:t>
            </w:r>
          </w:p>
        </w:tc>
      </w:tr>
      <w:tr w:rsidR="004953E2" w:rsidTr="007E59FB" w14:paraId="18489E47" w14:textId="77777777">
        <w:trPr>
          <w:trHeight w:val="649"/>
        </w:trPr>
        <w:tc>
          <w:tcPr>
            <w:tcW w:w="2235" w:type="dxa"/>
          </w:tcPr>
          <w:p w:rsidR="008941A5" w:rsidP="000000D4" w:rsidRDefault="00391F2D" w14:paraId="78F767D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Cynorthwywyr Cymorth Dysgu  </w:t>
            </w:r>
          </w:p>
        </w:tc>
        <w:tc>
          <w:tcPr>
            <w:tcW w:w="1632" w:type="dxa"/>
            <w:shd w:val="clear" w:color="auto" w:fill="auto"/>
          </w:tcPr>
          <w:p w:rsidRPr="007E59FB" w:rsidR="008941A5" w:rsidP="000000D4" w:rsidRDefault="00391F2D" w14:paraId="4657904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£5,899.62 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2846C04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£5,899.62 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3D4BE88B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£17,698.87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2424FA8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£29,498.12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39AC0BA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£58,996.24</w:t>
            </w:r>
          </w:p>
        </w:tc>
      </w:tr>
      <w:tr w:rsidR="004953E2" w:rsidTr="007E59FB" w14:paraId="214D07B3" w14:textId="77777777">
        <w:trPr>
          <w:trHeight w:val="640"/>
        </w:trPr>
        <w:tc>
          <w:tcPr>
            <w:tcW w:w="2235" w:type="dxa"/>
          </w:tcPr>
          <w:p w:rsidR="008941A5" w:rsidP="000000D4" w:rsidRDefault="00391F2D" w14:paraId="34ECC6A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Cyflenwi Tymor Hir / mamolaeth</w:t>
            </w:r>
          </w:p>
        </w:tc>
        <w:tc>
          <w:tcPr>
            <w:tcW w:w="1632" w:type="dxa"/>
            <w:shd w:val="clear" w:color="auto" w:fill="auto"/>
          </w:tcPr>
          <w:p w:rsidRPr="007E59FB" w:rsidR="008941A5" w:rsidP="000000D4" w:rsidRDefault="00391F2D" w14:paraId="7A8D219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£427.85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134DCD6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£427.85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2ACCFF7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£1,050.38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15707FE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£1,439.76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17E758F9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£2,413.20 </w:t>
            </w:r>
          </w:p>
        </w:tc>
      </w:tr>
      <w:tr w:rsidR="004953E2" w:rsidTr="007E59FB" w14:paraId="1FD47227" w14:textId="77777777">
        <w:trPr>
          <w:trHeight w:val="659"/>
        </w:trPr>
        <w:tc>
          <w:tcPr>
            <w:tcW w:w="2235" w:type="dxa"/>
          </w:tcPr>
          <w:p w:rsidR="008941A5" w:rsidP="000000D4" w:rsidRDefault="00391F2D" w14:paraId="232D1D3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Therapyddion/ Nyrs/Therapydd Galwedigaethol</w:t>
            </w:r>
          </w:p>
        </w:tc>
        <w:tc>
          <w:tcPr>
            <w:tcW w:w="1632" w:type="dxa"/>
            <w:shd w:val="clear" w:color="auto" w:fill="auto"/>
          </w:tcPr>
          <w:p w:rsidRPr="007E59FB" w:rsidR="008941A5" w:rsidP="000000D4" w:rsidRDefault="008941A5" w14:paraId="14C5BF5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8941A5" w14:paraId="014B0F1B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378F3AC1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£854.28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0CCDBD95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£854.28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4BEEB64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£854.28</w:t>
            </w:r>
          </w:p>
        </w:tc>
      </w:tr>
      <w:tr w:rsidR="004953E2" w:rsidTr="007E59FB" w14:paraId="7AA1D689" w14:textId="77777777">
        <w:tc>
          <w:tcPr>
            <w:tcW w:w="2235" w:type="dxa"/>
          </w:tcPr>
          <w:p w:rsidR="008941A5" w:rsidP="000000D4" w:rsidRDefault="00391F2D" w14:paraId="342C154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Adnoddau a thrafnidiaeth</w:t>
            </w:r>
          </w:p>
        </w:tc>
        <w:tc>
          <w:tcPr>
            <w:tcW w:w="1632" w:type="dxa"/>
            <w:shd w:val="clear" w:color="auto" w:fill="auto"/>
          </w:tcPr>
          <w:p w:rsidRPr="007E59FB" w:rsidR="008941A5" w:rsidP="000000D4" w:rsidRDefault="00391F2D" w14:paraId="1A38960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£1,665.00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07E0CA4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£1,665.00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55BD2564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£1,665.00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5450431F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£1,665.00</w:t>
            </w:r>
          </w:p>
        </w:tc>
        <w:tc>
          <w:tcPr>
            <w:tcW w:w="1423" w:type="dxa"/>
            <w:shd w:val="clear" w:color="auto" w:fill="auto"/>
          </w:tcPr>
          <w:p w:rsidRPr="007E59FB" w:rsidR="008941A5" w:rsidP="000000D4" w:rsidRDefault="00391F2D" w14:paraId="262BD54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£1,665.00</w:t>
            </w:r>
          </w:p>
        </w:tc>
      </w:tr>
      <w:tr w:rsidR="004953E2" w:rsidTr="007E59FB" w14:paraId="061B00D1" w14:textId="77777777">
        <w:tc>
          <w:tcPr>
            <w:tcW w:w="2235" w:type="dxa"/>
          </w:tcPr>
          <w:p w:rsidR="00F342C9" w:rsidP="000000D4" w:rsidRDefault="00391F2D" w14:paraId="2DB04C7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Arbedion Effeithlonrwydd</w:t>
            </w:r>
          </w:p>
        </w:tc>
        <w:tc>
          <w:tcPr>
            <w:tcW w:w="1632" w:type="dxa"/>
            <w:shd w:val="clear" w:color="auto" w:fill="auto"/>
          </w:tcPr>
          <w:p w:rsidRPr="007E59FB" w:rsidR="00F342C9" w:rsidP="000000D4" w:rsidRDefault="00391F2D" w14:paraId="5F73480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-£749.54</w:t>
            </w:r>
          </w:p>
        </w:tc>
        <w:tc>
          <w:tcPr>
            <w:tcW w:w="1423" w:type="dxa"/>
            <w:shd w:val="clear" w:color="auto" w:fill="auto"/>
          </w:tcPr>
          <w:p w:rsidRPr="007E59FB" w:rsidR="00F342C9" w:rsidP="000000D4" w:rsidRDefault="00391F2D" w14:paraId="649F0E9B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-£749.54</w:t>
            </w:r>
          </w:p>
        </w:tc>
        <w:tc>
          <w:tcPr>
            <w:tcW w:w="1423" w:type="dxa"/>
            <w:shd w:val="clear" w:color="auto" w:fill="auto"/>
          </w:tcPr>
          <w:p w:rsidRPr="007E59FB" w:rsidR="00F342C9" w:rsidP="000000D4" w:rsidRDefault="00391F2D" w14:paraId="450036E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-£749.54</w:t>
            </w:r>
          </w:p>
        </w:tc>
        <w:tc>
          <w:tcPr>
            <w:tcW w:w="1423" w:type="dxa"/>
            <w:shd w:val="clear" w:color="auto" w:fill="auto"/>
          </w:tcPr>
          <w:p w:rsidRPr="007E59FB" w:rsidR="00F342C9" w:rsidP="000000D4" w:rsidRDefault="00391F2D" w14:paraId="34466F7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-£749.54</w:t>
            </w:r>
          </w:p>
        </w:tc>
        <w:tc>
          <w:tcPr>
            <w:tcW w:w="1423" w:type="dxa"/>
            <w:shd w:val="clear" w:color="auto" w:fill="auto"/>
          </w:tcPr>
          <w:p w:rsidRPr="007E59FB" w:rsidR="00F342C9" w:rsidP="000000D4" w:rsidRDefault="00391F2D" w14:paraId="0D30042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-£749.54</w:t>
            </w:r>
          </w:p>
        </w:tc>
      </w:tr>
      <w:tr w:rsidR="004953E2" w:rsidTr="00BC7D97" w14:paraId="66EC953F" w14:textId="77777777">
        <w:tc>
          <w:tcPr>
            <w:tcW w:w="2235" w:type="dxa"/>
            <w:shd w:val="clear" w:color="auto" w:fill="D9D9D9" w:themeFill="background1" w:themeFillShade="D9"/>
          </w:tcPr>
          <w:p w:rsidRPr="00BC7D97" w:rsidR="00BC7D97" w:rsidP="000000D4" w:rsidRDefault="00391F2D" w14:paraId="54FB0673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:rsidRPr="00BC7D97" w:rsidR="00BC7D97" w:rsidP="000000D4" w:rsidRDefault="00391F2D" w14:paraId="3D335048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£14,308.38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BC7D97" w:rsidP="000000D4" w:rsidRDefault="00391F2D" w14:paraId="749BA036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£14,308.38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BC7D97" w:rsidP="000000D4" w:rsidRDefault="00391F2D" w14:paraId="115E3174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£34,649.91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BC7D97" w:rsidP="000000D4" w:rsidRDefault="00391F2D" w14:paraId="659BF01A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£46,838.53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BC7D97" w:rsidP="000000D4" w:rsidRDefault="00391F2D" w14:paraId="2A5701CB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£77,310.09</w:t>
            </w:r>
          </w:p>
        </w:tc>
      </w:tr>
    </w:tbl>
    <w:p w:rsidR="00B4759A" w:rsidP="000000D4" w:rsidRDefault="00B4759A" w14:paraId="1D267D30" w14:textId="77777777">
      <w:pPr>
        <w:rPr>
          <w:sz w:val="24"/>
          <w:szCs w:val="24"/>
        </w:rPr>
      </w:pPr>
    </w:p>
    <w:p w:rsidR="0098357E" w:rsidRDefault="00391F2D" w14:paraId="689D521B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A7F16" w:rsidR="00451262" w:rsidP="00DA7F16" w:rsidRDefault="00391F2D" w14:paraId="7663D46F" w14:textId="7777777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 xml:space="preserve">Disgrifiadau bandio disgyblion </w:t>
      </w:r>
    </w:p>
    <w:p w:rsidR="00DE7327" w:rsidP="000000D4" w:rsidRDefault="00391F2D" w14:paraId="6ED9A57A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Ceir disgrifiad o bob band yn y tabl isod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8645"/>
      </w:tblGrid>
      <w:tr w:rsidR="004953E2" w:rsidTr="00CB5F98" w14:paraId="5FE8DB28" w14:textId="77777777">
        <w:tc>
          <w:tcPr>
            <w:tcW w:w="1101" w:type="dxa"/>
            <w:shd w:val="clear" w:color="auto" w:fill="D9D9D9" w:themeFill="background1" w:themeFillShade="D9"/>
          </w:tcPr>
          <w:p w:rsidRPr="00CB5F98" w:rsidR="00CB5F98" w:rsidP="000000D4" w:rsidRDefault="00391F2D" w14:paraId="2EAE1C9A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Band</w:t>
            </w:r>
          </w:p>
        </w:tc>
        <w:tc>
          <w:tcPr>
            <w:tcW w:w="8861" w:type="dxa"/>
            <w:shd w:val="clear" w:color="auto" w:fill="D9D9D9" w:themeFill="background1" w:themeFillShade="D9"/>
          </w:tcPr>
          <w:p w:rsidRPr="00CB5F98" w:rsidR="00CB5F98" w:rsidP="000000D4" w:rsidRDefault="00391F2D" w14:paraId="688C0D58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Disgrifiad</w:t>
            </w:r>
          </w:p>
        </w:tc>
      </w:tr>
      <w:tr w:rsidR="004953E2" w:rsidTr="00CB5F98" w14:paraId="60F64DAF" w14:textId="77777777">
        <w:tc>
          <w:tcPr>
            <w:tcW w:w="1101" w:type="dxa"/>
          </w:tcPr>
          <w:p w:rsidR="00CB5F98" w:rsidP="000000D4" w:rsidRDefault="00391F2D" w14:paraId="032C86D8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A</w:t>
            </w:r>
          </w:p>
        </w:tc>
        <w:tc>
          <w:tcPr>
            <w:tcW w:w="8861" w:type="dxa"/>
          </w:tcPr>
          <w:p w:rsidR="00A508FA" w:rsidP="000000D4" w:rsidRDefault="00391F2D" w14:paraId="5E3DC2D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disgyblion Band A yn:</w:t>
            </w:r>
          </w:p>
          <w:p w:rsidR="005A7BFD" w:rsidP="000000D4" w:rsidRDefault="00391F2D" w14:paraId="0269938C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Methu ag ymdopi mewn lleoliad prif ffrwd a bydd angen amgylchedd a chwricwlwm addasedig ysgol arbennig neu ganolfan adnoddau arbennig arnynt </w:t>
            </w:r>
          </w:p>
          <w:p w:rsidRPr="005A7BFD" w:rsidR="00A508FA" w:rsidP="000000D4" w:rsidRDefault="00391F2D" w14:paraId="274E249F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Arddangos dim ymddygiad heriol</w:t>
            </w:r>
          </w:p>
          <w:p w:rsidR="00A508FA" w:rsidP="000000D4" w:rsidRDefault="00391F2D" w14:paraId="7BDFBB88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Hefyd gallai’r disgyblion fod</w:t>
            </w:r>
          </w:p>
          <w:p w:rsidR="00A508FA" w:rsidP="000000D4" w:rsidRDefault="00391F2D" w14:paraId="512A4418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ag anawsterau dysgu cymedrol ond â’r gallu i weithio’n annibynnol </w:t>
            </w:r>
          </w:p>
          <w:p w:rsidR="007768D1" w:rsidP="000000D4" w:rsidRDefault="00391F2D" w14:paraId="5D8337F1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â phryderon lles isel</w:t>
            </w:r>
          </w:p>
          <w:p w:rsidR="007768D1" w:rsidP="000000D4" w:rsidRDefault="00391F2D" w14:paraId="0E05EF9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 gyfer disgyblion band A, bydd angen digon o staff i roi lefelau isel o gymorth er mwyn i’r disgyblion:</w:t>
            </w:r>
          </w:p>
          <w:p w:rsidR="007768D1" w:rsidP="000000D4" w:rsidRDefault="00391F2D" w14:paraId="14C65CCA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Gael cyfnodau o ymyrraeth yn ystod y flwyddyn ysgol yn ôl yr angen</w:t>
            </w:r>
          </w:p>
          <w:p w:rsidR="007768D1" w:rsidP="000000D4" w:rsidRDefault="00391F2D" w14:paraId="18E26370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Ymgysylltu â dysgu</w:t>
            </w:r>
          </w:p>
          <w:p w:rsidRPr="007768D1" w:rsidR="00776C59" w:rsidP="00776C59" w:rsidRDefault="00776C59" w14:paraId="400D800D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953E2" w:rsidTr="00CB5F98" w14:paraId="11E46D2B" w14:textId="77777777">
        <w:tc>
          <w:tcPr>
            <w:tcW w:w="1101" w:type="dxa"/>
          </w:tcPr>
          <w:p w:rsidR="00CB5F98" w:rsidP="000000D4" w:rsidRDefault="00391F2D" w14:paraId="640F200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B</w:t>
            </w:r>
          </w:p>
        </w:tc>
        <w:tc>
          <w:tcPr>
            <w:tcW w:w="8861" w:type="dxa"/>
          </w:tcPr>
          <w:p w:rsidR="00CB5F98" w:rsidP="000000D4" w:rsidRDefault="00391F2D" w14:paraId="334D2E4C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gan ddisgyblion Band B:</w:t>
            </w:r>
          </w:p>
          <w:p w:rsidR="007768D1" w:rsidP="000000D4" w:rsidRDefault="00391F2D" w14:paraId="32F5ED75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Anghenion synhwyraidd/ cyfathrebu/ dysgu cymedrol sy’n gofyn am leoliad dosbarth llai a chwricwlwm gwahaniaethol</w:t>
            </w:r>
          </w:p>
          <w:p w:rsidR="007768D1" w:rsidP="000000D4" w:rsidRDefault="00391F2D" w14:paraId="1FA35ECC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Ymddygiadau lefel isel o bosibl sy’n gysylltiedig ag anghenion a nodwyd yn unol â’r meini prawf derbyn</w:t>
            </w:r>
          </w:p>
          <w:p w:rsidR="007768D1" w:rsidP="000000D4" w:rsidRDefault="00391F2D" w14:paraId="597881EA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Anghenion iechyd neu ofal personol lefel isel o bosibl</w:t>
            </w:r>
          </w:p>
          <w:p w:rsidR="007768D1" w:rsidP="000000D4" w:rsidRDefault="00391F2D" w14:paraId="7F1CC49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angen cymorth achlysurol gan staff ar ddisgyblion band B er mwyn:</w:t>
            </w:r>
          </w:p>
          <w:p w:rsidR="007768D1" w:rsidP="000000D4" w:rsidRDefault="00391F2D" w14:paraId="0DB00711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Atgyfnerthu ymddygiad cadarnhaol</w:t>
            </w:r>
          </w:p>
          <w:p w:rsidR="007768D1" w:rsidP="000000D4" w:rsidRDefault="00391F2D" w14:paraId="350BE208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cynorthwyo gyda gofal personol</w:t>
            </w:r>
          </w:p>
          <w:p w:rsidR="007768D1" w:rsidP="000000D4" w:rsidRDefault="00391F2D" w14:paraId="23EB11FE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gymryd rhan mewn rhaglenni therapi</w:t>
            </w:r>
          </w:p>
          <w:p w:rsidR="007768D1" w:rsidP="000000D4" w:rsidRDefault="00391F2D" w14:paraId="0C1E02E3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fod yn bwyllog ac yn effro ac i ganolbwyntio i’r graddau sydd eu hangen i ymgysylltu â dysgu trwy gydol y dydd</w:t>
            </w:r>
          </w:p>
          <w:p w:rsidRPr="007768D1" w:rsidR="00776C59" w:rsidP="00776C59" w:rsidRDefault="00776C59" w14:paraId="7661681F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953E2" w:rsidTr="00CB5F98" w14:paraId="480CEDB6" w14:textId="77777777">
        <w:tc>
          <w:tcPr>
            <w:tcW w:w="1101" w:type="dxa"/>
          </w:tcPr>
          <w:p w:rsidR="00CB5F98" w:rsidP="000000D4" w:rsidRDefault="00391F2D" w14:paraId="033CC08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Band C</w:t>
            </w:r>
          </w:p>
        </w:tc>
        <w:tc>
          <w:tcPr>
            <w:tcW w:w="8861" w:type="dxa"/>
          </w:tcPr>
          <w:p w:rsidR="00CB5F98" w:rsidP="000000D4" w:rsidRDefault="00391F2D" w14:paraId="4CB1929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gan ddisgyblion Band C:</w:t>
            </w:r>
          </w:p>
          <w:p w:rsidR="007768D1" w:rsidP="000000D4" w:rsidRDefault="00391F2D" w14:paraId="5352800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Anghenion synhwyraidd/ cyfathrebu/ dysgu difrifol sy’n gofyn am gymorth grŵp bach er mwyn cymryd rhan mewn gweithgareddau gwahaniaethol yn yr ystafell ddosbarth </w:t>
            </w:r>
          </w:p>
          <w:p w:rsidR="007768D1" w:rsidP="000000D4" w:rsidRDefault="00391F2D" w14:paraId="1F059795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Anghenion dysgu sy’n gofyn am gyfnodau o integreiddio â chymorth i leoliad prif ffrwd</w:t>
            </w:r>
          </w:p>
          <w:p w:rsidR="007768D1" w:rsidP="000000D4" w:rsidRDefault="00391F2D" w14:paraId="3494F437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Ymddygiad heriol yn anaml neu ymddygiad lefel is yn aml gan gynnwys peidio â chydymffurfio sy’n gysylltiedig ag anghenion a nodwyd yn unol â’r meini prawf derbyn</w:t>
            </w:r>
          </w:p>
          <w:p w:rsidR="00EB0AB4" w:rsidP="000000D4" w:rsidRDefault="00391F2D" w14:paraId="5169A797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Anghenion iechyd, corfforol neu ofal personol nad ydynt yn gymhleth</w:t>
            </w:r>
          </w:p>
          <w:p w:rsidR="00EB0AB4" w:rsidP="000000D4" w:rsidRDefault="00391F2D" w14:paraId="5D4F1BE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Pryderon a nodwyd sy’n ymwneud ag iechyd meddwl neu les (gorbryder/ dicter/ hunan-barch)</w:t>
            </w:r>
          </w:p>
          <w:p w:rsidR="00EB0AB4" w:rsidP="000000D4" w:rsidRDefault="00391F2D" w14:paraId="3EED604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Bydd angen cymorth grŵp bach a/neu gymorth unigol rheolaidd gan staff ar ddisgyblion Band C er mwyn:</w:t>
            </w:r>
          </w:p>
          <w:p w:rsidR="00EB0AB4" w:rsidP="000000D4" w:rsidRDefault="00391F2D" w14:paraId="33935FF5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Atgyfnerthu ymddygiad cadarnhaol</w:t>
            </w:r>
          </w:p>
          <w:p w:rsidR="00EB0AB4" w:rsidP="000000D4" w:rsidRDefault="00391F2D" w14:paraId="37D4FD84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Diwallu eu hanghenion gofal personol, hyfforddiant toiled, bwydo, lleoli a chodi a chario, a chymorth i ddatblygu annibyniaeth</w:t>
            </w:r>
          </w:p>
          <w:p w:rsidR="00EB0AB4" w:rsidP="000000D4" w:rsidRDefault="00391F2D" w14:paraId="010E7DAF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weld therapyddion ac i gymryd rhan mewn rhaglenni therapi (Therapydd Galwedigaethol/ Ffisio/ Therapydd Lleferydd ac Iaith/ cerddoriaeth) yn yr ystafell ddosbarth neu’r tu allan iddi</w:t>
            </w:r>
          </w:p>
          <w:p w:rsidR="00EB0AB4" w:rsidP="000000D4" w:rsidRDefault="00391F2D" w14:paraId="23F8560D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fanteisio ar ymyriadau gan gynnwys Anogwr Dysgu/ Cynorthwy-ydd Cymorth Llythrennedd Emosiynol/ Grŵp Anogaeth/ Launchpad</w:t>
            </w:r>
          </w:p>
          <w:p w:rsidR="00EB0AB4" w:rsidP="000000D4" w:rsidRDefault="00391F2D" w14:paraId="090A0266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Sicrhau eu bod yn gallu bod yn bwyllog, yn effro a chanolbwyntio i’r graddau sydd eu hangen i ymgysylltu â dysgu trwy gydol y dydd</w:t>
            </w:r>
          </w:p>
          <w:p w:rsidR="00EB0AB4" w:rsidP="000000D4" w:rsidRDefault="00391F2D" w14:paraId="600AC195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Hwyluso eu defnydd o systemau cyfathrebu cynyddol ac amgen (gan gynnwys PECS a Makaton)</w:t>
            </w:r>
          </w:p>
          <w:p w:rsidR="00EB0AB4" w:rsidP="000000D4" w:rsidRDefault="00391F2D" w14:paraId="17B14E01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Addasu'r cwricwlwm a/neu strwythuro dysgu</w:t>
            </w:r>
          </w:p>
          <w:p w:rsidR="007768D1" w:rsidP="000000D4" w:rsidRDefault="00391F2D" w14:paraId="080A487F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Eu helpu i integreiddio i leoliad prif ffrwd unwaith neu ddwywaith yr wythnos </w:t>
            </w:r>
          </w:p>
          <w:p w:rsidR="00776C59" w:rsidP="00776C59" w:rsidRDefault="00776C59" w14:paraId="0D8BD23C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953E2" w:rsidTr="00CB5F98" w14:paraId="2D6CB06B" w14:textId="77777777">
        <w:tc>
          <w:tcPr>
            <w:tcW w:w="1101" w:type="dxa"/>
          </w:tcPr>
          <w:p w:rsidR="00CB5F98" w:rsidP="000000D4" w:rsidRDefault="00391F2D" w14:paraId="3308358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Band D</w:t>
            </w:r>
          </w:p>
        </w:tc>
        <w:tc>
          <w:tcPr>
            <w:tcW w:w="8861" w:type="dxa"/>
          </w:tcPr>
          <w:p w:rsidR="00CB5F98" w:rsidP="000000D4" w:rsidRDefault="00391F2D" w14:paraId="5CF9A6A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disgyblion Band D:</w:t>
            </w:r>
          </w:p>
          <w:p w:rsidRPr="00234BE3" w:rsidR="00EB0AB4" w:rsidP="000000D4" w:rsidRDefault="00391F2D" w14:paraId="707A1F44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Yn dangos ymddygiad heriol yn </w:t>
            </w:r>
            <w:r>
              <w:rPr>
                <w:rFonts w:eastAsia="Arial" w:cs="Times New Roman"/>
                <w:sz w:val="24"/>
                <w:szCs w:val="24"/>
                <w:lang w:val="cy-GB"/>
              </w:rPr>
              <w:t>aml/rheolaidd sy’n gysylltiedig ag anghenion a nodwyd yn unol â’r meini prawf derbyn. Gall ymddygiadau gynnwys peryglu eu hunain neu eraill, risg bosibl o ffoi neu angen gormodol i reoli eu hamgylchedd.</w:t>
            </w:r>
          </w:p>
          <w:p w:rsidR="00234BE3" w:rsidP="000000D4" w:rsidRDefault="00391F2D" w14:paraId="180E5710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ymgolli ynddynt eu hunain o bosibl a gallai fod yn anodd ymgysylltu â nhw</w:t>
            </w:r>
          </w:p>
          <w:p w:rsidR="00234BE3" w:rsidP="000000D4" w:rsidRDefault="00391F2D" w14:paraId="792EAEE4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meddu ar anghenion corfforol neu feddygol cymhleth ac yn dibynnu’n llwyr ar bobl eraill i ddiwallu eu hanghenion neu i hwyluso mynediad i’r cwricwlwm</w:t>
            </w:r>
          </w:p>
          <w:p w:rsidR="00EB0AB4" w:rsidP="000000D4" w:rsidRDefault="00391F2D" w14:paraId="0EF855DF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Yn arddangos anawsterau iechyd meddwl o bosibl neu wedi cael diagnosis o gyflwr iechyd meddwl a allai ofyn am gynllun gofal a thriniaeth </w:t>
            </w:r>
          </w:p>
          <w:p w:rsidR="00234BE3" w:rsidP="000000D4" w:rsidRDefault="00391F2D" w14:paraId="6802F4FF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gwrthod mynychu’r ysgol o bosibl</w:t>
            </w:r>
          </w:p>
          <w:p w:rsidRPr="00234BE3" w:rsidR="00234BE3" w:rsidP="000000D4" w:rsidRDefault="00391F2D" w14:paraId="547DC230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Yn gallu bod ag </w:t>
            </w:r>
            <w:r>
              <w:rPr>
                <w:rFonts w:eastAsia="Arial" w:cs="Times New Roman"/>
                <w:sz w:val="24"/>
                <w:szCs w:val="24"/>
                <w:lang w:val="cy-GB"/>
              </w:rPr>
              <w:t>anghenion dysgu sy’n gofyn am gyfnodau rheolaidd o integreiddio â chymorth</w:t>
            </w:r>
          </w:p>
          <w:p w:rsidR="00EB0AB4" w:rsidP="000000D4" w:rsidRDefault="00391F2D" w14:paraId="778F865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disgyblion band D angen llawer o gymorth gan staff er mwyn:</w:t>
            </w:r>
          </w:p>
          <w:p w:rsidR="00234BE3" w:rsidP="000000D4" w:rsidRDefault="00391F2D" w14:paraId="582104A7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Gweithredu strategaethau ymddygiad cadarnhaol</w:t>
            </w:r>
          </w:p>
          <w:p w:rsidR="00234BE3" w:rsidP="000000D4" w:rsidRDefault="00391F2D" w14:paraId="05BC6718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Diwallu eu hanghenion gofal personol cymhleth, bwydo, lleoli a chodi a chario</w:t>
            </w:r>
          </w:p>
          <w:p w:rsidR="00234BE3" w:rsidP="000000D4" w:rsidRDefault="00391F2D" w14:paraId="27CBB0D4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gael therapïau bob dydd (Therapydd Galwedigaethol/ Ffisio/ Therapydd Lleferydd ac Iaith/ Cerddoriaeth) yn yr ystafell ddosbarth neu’r tu allan iddi</w:t>
            </w:r>
          </w:p>
          <w:p w:rsidR="00234BE3" w:rsidP="000000D4" w:rsidRDefault="00391F2D" w14:paraId="4C4B75D4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Eu helpu i fanteisio ar ymyriadau dyddiol</w:t>
            </w:r>
          </w:p>
          <w:p w:rsidR="00234BE3" w:rsidP="000000D4" w:rsidRDefault="00391F2D" w14:paraId="05F4246E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fod yn bwyllog ac yn effro fel sydd ei angen i ymgysylltu â dysgu</w:t>
            </w:r>
          </w:p>
          <w:p w:rsidR="00234BE3" w:rsidP="000000D4" w:rsidRDefault="00391F2D" w14:paraId="02263E58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Hwyluso eu defnydd o systemau cyfathrebu cynyddol ac amgen cymhleth</w:t>
            </w:r>
          </w:p>
          <w:p w:rsidR="00234BE3" w:rsidP="000000D4" w:rsidRDefault="00391F2D" w14:paraId="10327A28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Diwallu eu hanghenion iechyd cymhleth fel y nodwyd yn eu cynllun gofal</w:t>
            </w:r>
          </w:p>
          <w:p w:rsidR="00234BE3" w:rsidP="000000D4" w:rsidRDefault="00391F2D" w14:paraId="7B850F3F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integreiddio i’r brif ffrwd sawl gwaith yr wythnos</w:t>
            </w:r>
          </w:p>
          <w:p w:rsidRPr="00234BE3" w:rsidR="00776C59" w:rsidP="00776C59" w:rsidRDefault="00776C59" w14:paraId="3AA6D601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953E2" w:rsidTr="00CB5F98" w14:paraId="1D4F4990" w14:textId="77777777">
        <w:tc>
          <w:tcPr>
            <w:tcW w:w="1101" w:type="dxa"/>
          </w:tcPr>
          <w:p w:rsidR="00CB5F98" w:rsidP="006F2752" w:rsidRDefault="00391F2D" w14:paraId="3DB8BA5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Band E</w:t>
            </w:r>
          </w:p>
        </w:tc>
        <w:tc>
          <w:tcPr>
            <w:tcW w:w="8861" w:type="dxa"/>
          </w:tcPr>
          <w:p w:rsidR="00CB5F98" w:rsidP="006F2752" w:rsidRDefault="00391F2D" w14:paraId="72D22BD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disgyblion Band E yn:</w:t>
            </w:r>
          </w:p>
          <w:p w:rsidR="00234BE3" w:rsidP="00234BE3" w:rsidRDefault="00391F2D" w14:paraId="03E7ED50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Arddangos ymddygiadau heriol difrifol, sy'n gysylltiedig ag anghenion a nodwyd yn unol â’r meini prawf derbyn, sy'n peri risg sylweddol iddynt hwy eu hunain neu i eraill yn yr ysgol neu'r gymuned</w:t>
            </w:r>
          </w:p>
          <w:p w:rsidR="00234BE3" w:rsidP="00234BE3" w:rsidRDefault="00391F2D" w14:paraId="7387B74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Bydd disgyblion Band E angen lefel uchel iawn o gymorth unigol dwys a phwrpasol gan staff er mwyn:</w:t>
            </w:r>
          </w:p>
          <w:p w:rsidR="007C469D" w:rsidP="007C469D" w:rsidRDefault="00391F2D" w14:paraId="388E245C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Gweithredu strategaethau ymddygiad cadarnhaol yn ddwys</w:t>
            </w:r>
          </w:p>
          <w:p w:rsidRPr="007C469D" w:rsidR="007C469D" w:rsidP="007C469D" w:rsidRDefault="00391F2D" w14:paraId="4015BF0E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Eu helpu i fanteisio ar ymyriadau/ therapïau/ cwricwlwm amgen a geir y tu allan i’r ystafell ddosbarth yn aml</w:t>
            </w:r>
          </w:p>
        </w:tc>
      </w:tr>
    </w:tbl>
    <w:p w:rsidR="0098357E" w:rsidRDefault="0098357E" w14:paraId="05C5EC1D" w14:textId="77777777">
      <w:pPr>
        <w:rPr>
          <w:b/>
          <w:sz w:val="24"/>
          <w:szCs w:val="24"/>
          <w:u w:val="single"/>
        </w:rPr>
      </w:pPr>
    </w:p>
    <w:p w:rsidR="006F2752" w:rsidRDefault="00391F2D" w14:paraId="14FFBD00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BF516F" w:rsidP="004C5B07" w:rsidRDefault="00391F2D" w14:paraId="32025FC6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Cyfanswm Cyllideb Prif Ysgol Y Deri</w:t>
      </w:r>
    </w:p>
    <w:p w:rsidR="0018640D" w:rsidP="00DA7F16" w:rsidRDefault="00391F2D" w14:paraId="2021004E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Yn ogystal â'r unedau disgyblion sydd wedi'u pwysoli yn ôl band, mae nifer o ddyraniadau cyfandaliadau o fewn y fformiwla a nodir yn y tabl isod: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4172"/>
      </w:tblGrid>
      <w:tr w:rsidR="004953E2" w:rsidTr="00F80A82" w14:paraId="2BF4A9D6" w14:textId="77777777">
        <w:tc>
          <w:tcPr>
            <w:tcW w:w="3085" w:type="dxa"/>
            <w:shd w:val="clear" w:color="auto" w:fill="D9D9D9" w:themeFill="background1" w:themeFillShade="D9"/>
          </w:tcPr>
          <w:p w:rsidRPr="00E86C1C" w:rsidR="0051268E" w:rsidP="00DA7F16" w:rsidRDefault="0051268E" w14:paraId="2D156DDB" w14:textId="7777777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Pr="00E86C1C" w:rsidR="0051268E" w:rsidP="00DA7F16" w:rsidRDefault="00391F2D" w14:paraId="2A2422E8" w14:textId="7777777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:rsidRPr="00E86C1C" w:rsidR="0051268E" w:rsidP="00DA7F16" w:rsidRDefault="00391F2D" w14:paraId="475BE889" w14:textId="7777777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Nodiadau</w:t>
            </w:r>
          </w:p>
        </w:tc>
      </w:tr>
      <w:tr w:rsidR="004953E2" w:rsidTr="00F80A82" w14:paraId="28B3112A" w14:textId="77777777">
        <w:trPr>
          <w:trHeight w:val="615"/>
        </w:trPr>
        <w:tc>
          <w:tcPr>
            <w:tcW w:w="3085" w:type="dxa"/>
          </w:tcPr>
          <w:p w:rsidR="0018640D" w:rsidP="00776C59" w:rsidRDefault="00391F2D" w14:paraId="642436F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Arweinyddiaeth </w:t>
            </w:r>
          </w:p>
        </w:tc>
        <w:tc>
          <w:tcPr>
            <w:tcW w:w="1985" w:type="dxa"/>
          </w:tcPr>
          <w:p w:rsidRPr="007E59FB" w:rsidR="00B351CB" w:rsidP="00776C59" w:rsidRDefault="00391F2D" w14:paraId="5C5D220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£389,250</w:t>
            </w:r>
          </w:p>
        </w:tc>
        <w:tc>
          <w:tcPr>
            <w:tcW w:w="4172" w:type="dxa"/>
          </w:tcPr>
          <w:p w:rsidR="0018640D" w:rsidP="00DA7F16" w:rsidRDefault="00391F2D" w14:paraId="7BEF5C41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Cyfraniad tuag at strwythur arweinyddiaeth </w:t>
            </w:r>
          </w:p>
        </w:tc>
      </w:tr>
      <w:tr w:rsidR="004953E2" w:rsidTr="00F80A82" w14:paraId="2CF62113" w14:textId="77777777">
        <w:tc>
          <w:tcPr>
            <w:tcW w:w="3085" w:type="dxa"/>
          </w:tcPr>
          <w:p w:rsidR="0018640D" w:rsidP="00776C59" w:rsidRDefault="00391F2D" w14:paraId="78A6534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Gweinyddu</w:t>
            </w:r>
          </w:p>
        </w:tc>
        <w:tc>
          <w:tcPr>
            <w:tcW w:w="1985" w:type="dxa"/>
          </w:tcPr>
          <w:p w:rsidRPr="007E59FB" w:rsidR="0018640D" w:rsidP="00776C59" w:rsidRDefault="00391F2D" w14:paraId="1FD658B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£290,000</w:t>
            </w:r>
          </w:p>
        </w:tc>
        <w:tc>
          <w:tcPr>
            <w:tcW w:w="4172" w:type="dxa"/>
          </w:tcPr>
          <w:p w:rsidR="0018640D" w:rsidP="00DA7F16" w:rsidRDefault="00391F2D" w14:paraId="7D1515E6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Gan gynnwys adolygiad staff blynyddol </w:t>
            </w:r>
          </w:p>
        </w:tc>
      </w:tr>
      <w:tr w:rsidR="004953E2" w:rsidTr="00F80A82" w14:paraId="68D0552F" w14:textId="77777777">
        <w:trPr>
          <w:trHeight w:val="632"/>
        </w:trPr>
        <w:tc>
          <w:tcPr>
            <w:tcW w:w="3085" w:type="dxa"/>
          </w:tcPr>
          <w:p w:rsidR="00BE2607" w:rsidP="00776C59" w:rsidRDefault="00391F2D" w14:paraId="795FADF1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Gofalwyr</w:t>
            </w:r>
          </w:p>
        </w:tc>
        <w:tc>
          <w:tcPr>
            <w:tcW w:w="1985" w:type="dxa"/>
          </w:tcPr>
          <w:p w:rsidRPr="007E59FB" w:rsidR="00BE2607" w:rsidP="00776C59" w:rsidRDefault="00391F2D" w14:paraId="66A0E0C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£110,000 </w:t>
            </w:r>
          </w:p>
        </w:tc>
        <w:tc>
          <w:tcPr>
            <w:tcW w:w="4172" w:type="dxa"/>
          </w:tcPr>
          <w:p w:rsidR="00BE2607" w:rsidP="00DA7F16" w:rsidRDefault="00BE2607" w14:paraId="44DCE1D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953E2" w:rsidTr="00F80A82" w14:paraId="2A5989BA" w14:textId="77777777">
        <w:trPr>
          <w:trHeight w:val="556"/>
        </w:trPr>
        <w:tc>
          <w:tcPr>
            <w:tcW w:w="3085" w:type="dxa"/>
          </w:tcPr>
          <w:p w:rsidR="00BE2607" w:rsidP="00776C59" w:rsidRDefault="00391F2D" w14:paraId="1B60DDB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Cyfleustodau</w:t>
            </w:r>
          </w:p>
        </w:tc>
        <w:tc>
          <w:tcPr>
            <w:tcW w:w="1985" w:type="dxa"/>
          </w:tcPr>
          <w:p w:rsidRPr="007E59FB" w:rsidR="00BE2607" w:rsidP="00776C59" w:rsidRDefault="00391F2D" w14:paraId="6E278A8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£229,834</w:t>
            </w:r>
          </w:p>
        </w:tc>
        <w:tc>
          <w:tcPr>
            <w:tcW w:w="4172" w:type="dxa"/>
          </w:tcPr>
          <w:p w:rsidR="00BE2607" w:rsidP="00DA7F16" w:rsidRDefault="00BE2607" w14:paraId="7DFB3CD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953E2" w:rsidTr="00F80A82" w14:paraId="2C5994B9" w14:textId="77777777">
        <w:tc>
          <w:tcPr>
            <w:tcW w:w="3085" w:type="dxa"/>
          </w:tcPr>
          <w:p w:rsidR="00BE2607" w:rsidP="00776C59" w:rsidRDefault="00391F2D" w14:paraId="4805700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Atgyweiriadau a Chynnal a Chadw Adeiladau a Thiroedd</w:t>
            </w:r>
          </w:p>
        </w:tc>
        <w:tc>
          <w:tcPr>
            <w:tcW w:w="1985" w:type="dxa"/>
          </w:tcPr>
          <w:p w:rsidRPr="007E59FB" w:rsidR="00BE2607" w:rsidP="00776C59" w:rsidRDefault="00391F2D" w14:paraId="13A76CA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£200,000</w:t>
            </w:r>
          </w:p>
        </w:tc>
        <w:tc>
          <w:tcPr>
            <w:tcW w:w="4172" w:type="dxa"/>
          </w:tcPr>
          <w:p w:rsidR="00BE2607" w:rsidP="00DA7F16" w:rsidRDefault="00391F2D" w14:paraId="18FFE75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953E2" w:rsidTr="00F80A82" w14:paraId="2E2441C9" w14:textId="77777777">
        <w:tc>
          <w:tcPr>
            <w:tcW w:w="3085" w:type="dxa"/>
          </w:tcPr>
          <w:p w:rsidR="00BE2607" w:rsidP="00776C59" w:rsidRDefault="00391F2D" w14:paraId="03AB3A9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Glanhau, Sbwriel ac Ailgylchu</w:t>
            </w:r>
          </w:p>
        </w:tc>
        <w:tc>
          <w:tcPr>
            <w:tcW w:w="1985" w:type="dxa"/>
          </w:tcPr>
          <w:p w:rsidRPr="007E59FB" w:rsidR="00BE2607" w:rsidP="00776C59" w:rsidRDefault="00391F2D" w14:paraId="5AF2EA2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£210,000</w:t>
            </w:r>
          </w:p>
        </w:tc>
        <w:tc>
          <w:tcPr>
            <w:tcW w:w="4172" w:type="dxa"/>
          </w:tcPr>
          <w:p w:rsidR="00BE2607" w:rsidP="00DA7F16" w:rsidRDefault="00BE2607" w14:paraId="340E92D8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953E2" w:rsidTr="00F80A82" w14:paraId="0D96569D" w14:textId="77777777">
        <w:tc>
          <w:tcPr>
            <w:tcW w:w="3085" w:type="dxa"/>
          </w:tcPr>
          <w:p w:rsidR="00BE2607" w:rsidP="00776C59" w:rsidRDefault="00391F2D" w14:paraId="3FFC834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Cytundebau lefel gwasanaeth canolog</w:t>
            </w:r>
          </w:p>
        </w:tc>
        <w:tc>
          <w:tcPr>
            <w:tcW w:w="1985" w:type="dxa"/>
          </w:tcPr>
          <w:p w:rsidRPr="007E59FB" w:rsidR="00BE2607" w:rsidP="00776C59" w:rsidRDefault="00391F2D" w14:paraId="55450AA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£16,739</w:t>
            </w:r>
          </w:p>
        </w:tc>
        <w:tc>
          <w:tcPr>
            <w:tcW w:w="4172" w:type="dxa"/>
          </w:tcPr>
          <w:p w:rsidR="00BE2607" w:rsidP="00DA7F16" w:rsidRDefault="00391F2D" w14:paraId="54B70DB9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cynnwys AD, y Gyflogres, RhYLl, Eteach, GDG, TGCh a ffioedd trwyddedau</w:t>
            </w:r>
          </w:p>
        </w:tc>
      </w:tr>
      <w:tr w:rsidR="004953E2" w:rsidTr="00F80A82" w14:paraId="7EB7D785" w14:textId="77777777">
        <w:tc>
          <w:tcPr>
            <w:tcW w:w="3085" w:type="dxa"/>
          </w:tcPr>
          <w:p w:rsidR="00BE2607" w:rsidP="00776C59" w:rsidRDefault="00391F2D" w14:paraId="5B8587C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Arlwyo (prydau ysgol am ddim)</w:t>
            </w:r>
          </w:p>
        </w:tc>
        <w:tc>
          <w:tcPr>
            <w:tcW w:w="1985" w:type="dxa"/>
          </w:tcPr>
          <w:p w:rsidRPr="007E59FB" w:rsidR="00BE2607" w:rsidP="00776C59" w:rsidRDefault="00391F2D" w14:paraId="2CB770E1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£0</w:t>
            </w:r>
          </w:p>
        </w:tc>
        <w:tc>
          <w:tcPr>
            <w:tcW w:w="4172" w:type="dxa"/>
          </w:tcPr>
          <w:p w:rsidR="00BE2607" w:rsidP="00DA7F16" w:rsidRDefault="00391F2D" w14:paraId="1472446D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Heb ei ddirprwyo ar gyfer 2025/26 </w:t>
            </w:r>
          </w:p>
        </w:tc>
      </w:tr>
      <w:tr w:rsidR="004953E2" w:rsidTr="00897D62" w14:paraId="075A934E" w14:textId="77777777">
        <w:tc>
          <w:tcPr>
            <w:tcW w:w="3085" w:type="dxa"/>
            <w:shd w:val="clear" w:color="auto" w:fill="D9D9D9" w:themeFill="background1" w:themeFillShade="D9"/>
          </w:tcPr>
          <w:p w:rsidRPr="00897D62" w:rsidR="00BE2607" w:rsidP="00776C59" w:rsidRDefault="00391F2D" w14:paraId="6DD405EB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Unedau Disgyblion wedi'u Pwysoli yn ôl Band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Pr="00897D62" w:rsidR="00BE2607" w:rsidP="00776C59" w:rsidRDefault="00391F2D" w14:paraId="79F40B45" w14:textId="7777777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£14,977,378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:rsidRPr="00897D62" w:rsidR="00BE2607" w:rsidP="00DA7F16" w:rsidRDefault="00391F2D" w14:paraId="22613C7F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Cyfanswm yr arian fesul disgybl </w:t>
            </w:r>
          </w:p>
        </w:tc>
      </w:tr>
      <w:tr w:rsidR="004953E2" w:rsidTr="00F80A82" w14:paraId="11F06E71" w14:textId="77777777">
        <w:tc>
          <w:tcPr>
            <w:tcW w:w="3085" w:type="dxa"/>
            <w:shd w:val="clear" w:color="auto" w:fill="D9D9D9" w:themeFill="background1" w:themeFillShade="D9"/>
          </w:tcPr>
          <w:p w:rsidRPr="00BE2607" w:rsidR="00BE2607" w:rsidP="00776C59" w:rsidRDefault="00391F2D" w14:paraId="38D1CF88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Cyllideb Ysgol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Pr="000A4FCB" w:rsidR="00BE2607" w:rsidP="00776C59" w:rsidRDefault="00391F2D" w14:paraId="64137716" w14:textId="77777777">
            <w:pPr>
              <w:spacing w:line="276" w:lineRule="auto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£16,423,201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:rsidRPr="00BE2607" w:rsidR="00BE2607" w:rsidP="00DA7F16" w:rsidRDefault="00BE2607" w14:paraId="59CC694C" w14:textId="7777777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B4114" w:rsidP="00DA7F16" w:rsidRDefault="00CB4114" w14:paraId="4FC992C2" w14:textId="77777777">
      <w:pPr>
        <w:jc w:val="both"/>
        <w:rPr>
          <w:sz w:val="24"/>
          <w:szCs w:val="24"/>
        </w:rPr>
      </w:pPr>
    </w:p>
    <w:p w:rsidR="00243534" w:rsidP="00DA7F16" w:rsidRDefault="00243534" w14:paraId="030FEEAD" w14:textId="77777777">
      <w:pPr>
        <w:jc w:val="both"/>
        <w:rPr>
          <w:sz w:val="24"/>
          <w:szCs w:val="24"/>
        </w:rPr>
      </w:pPr>
    </w:p>
    <w:p w:rsidR="00243534" w:rsidP="00DA7F16" w:rsidRDefault="00243534" w14:paraId="1544204B" w14:textId="77777777">
      <w:pPr>
        <w:jc w:val="both"/>
        <w:rPr>
          <w:sz w:val="24"/>
          <w:szCs w:val="24"/>
        </w:rPr>
      </w:pPr>
    </w:p>
    <w:p w:rsidR="00243534" w:rsidP="00DA7F16" w:rsidRDefault="00243534" w14:paraId="71978EA0" w14:textId="77777777">
      <w:pPr>
        <w:jc w:val="both"/>
        <w:rPr>
          <w:sz w:val="24"/>
          <w:szCs w:val="24"/>
        </w:rPr>
      </w:pPr>
    </w:p>
    <w:p w:rsidR="007E59FB" w:rsidP="00DA7F16" w:rsidRDefault="007E59FB" w14:paraId="5E477580" w14:textId="77777777">
      <w:pPr>
        <w:jc w:val="both"/>
        <w:rPr>
          <w:sz w:val="24"/>
          <w:szCs w:val="24"/>
        </w:rPr>
      </w:pPr>
    </w:p>
    <w:p w:rsidR="00243534" w:rsidP="00DA7F16" w:rsidRDefault="00243534" w14:paraId="7673A68F" w14:textId="77777777">
      <w:pPr>
        <w:jc w:val="both"/>
        <w:rPr>
          <w:sz w:val="24"/>
          <w:szCs w:val="24"/>
        </w:rPr>
      </w:pPr>
    </w:p>
    <w:p w:rsidR="00243534" w:rsidP="00DA7F16" w:rsidRDefault="00243534" w14:paraId="4DC9ADD7" w14:textId="77777777">
      <w:pPr>
        <w:jc w:val="both"/>
        <w:rPr>
          <w:sz w:val="24"/>
          <w:szCs w:val="24"/>
        </w:rPr>
      </w:pPr>
    </w:p>
    <w:p w:rsidR="00CC3825" w:rsidP="00DA7F16" w:rsidRDefault="00391F2D" w14:paraId="4D1EEE8A" w14:textId="7777777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FE080D" w:rsidP="00DA7F16" w:rsidRDefault="00391F2D" w14:paraId="36B21161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Darpariaeth ADY Arall a Ddirprwywyd i'r Deri</w:t>
      </w:r>
    </w:p>
    <w:p w:rsidRPr="00664832" w:rsidR="00DA7F16" w:rsidP="00DA7F16" w:rsidRDefault="00DA7F16" w14:paraId="685189A2" w14:textId="77777777">
      <w:pPr>
        <w:pStyle w:val="ListParagraph"/>
        <w:jc w:val="both"/>
        <w:rPr>
          <w:b/>
          <w:sz w:val="24"/>
          <w:szCs w:val="24"/>
          <w:u w:val="single"/>
        </w:rPr>
      </w:pPr>
    </w:p>
    <w:p w:rsidR="00DF258B" w:rsidP="00DA7F16" w:rsidRDefault="00391F2D" w14:paraId="1B19EC10" w14:textId="77777777">
      <w:pPr>
        <w:pStyle w:val="ListParagraph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 chwe chyllideb arall wedi'u dirprwyo i ysgolion arbennig fel y nodir yn y tabl isod.</w:t>
      </w:r>
    </w:p>
    <w:p w:rsidR="00DA7F16" w:rsidP="00DA7F16" w:rsidRDefault="00DA7F16" w14:paraId="4C81DDFB" w14:textId="77777777">
      <w:pPr>
        <w:pStyle w:val="ListParagraph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371"/>
        <w:gridCol w:w="1559"/>
      </w:tblGrid>
      <w:tr w:rsidR="004953E2" w:rsidTr="00A5797C" w14:paraId="05EA8D92" w14:textId="77777777">
        <w:tc>
          <w:tcPr>
            <w:tcW w:w="7371" w:type="dxa"/>
            <w:shd w:val="clear" w:color="auto" w:fill="D9D9D9" w:themeFill="background1" w:themeFillShade="D9"/>
          </w:tcPr>
          <w:p w:rsidRPr="00DF258B" w:rsidR="00DF258B" w:rsidP="00DA7F16" w:rsidRDefault="00DF258B" w14:paraId="2D2DBA8E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Pr="00DF258B" w:rsidR="00DF258B" w:rsidP="00DA7F16" w:rsidRDefault="00391F2D" w14:paraId="4E5AA14B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</w:tr>
      <w:tr w:rsidR="004953E2" w:rsidTr="00A5797C" w14:paraId="2EA60E64" w14:textId="77777777">
        <w:tc>
          <w:tcPr>
            <w:tcW w:w="7371" w:type="dxa"/>
          </w:tcPr>
          <w:p w:rsidR="00A5797C" w:rsidP="00DA7F16" w:rsidRDefault="00391F2D" w14:paraId="1245CCEB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Darpariaeth uwchradd ICEM Derw Newydd</w:t>
            </w:r>
          </w:p>
        </w:tc>
        <w:tc>
          <w:tcPr>
            <w:tcW w:w="1559" w:type="dxa"/>
          </w:tcPr>
          <w:p w:rsidRPr="000A4FCB" w:rsidR="00A5797C" w:rsidP="00DA7F16" w:rsidRDefault="00391F2D" w14:paraId="1AD313AA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£1,854,181</w:t>
            </w:r>
          </w:p>
        </w:tc>
      </w:tr>
      <w:tr w:rsidR="004953E2" w:rsidTr="00A5797C" w14:paraId="7B6E10F4" w14:textId="77777777">
        <w:tc>
          <w:tcPr>
            <w:tcW w:w="7371" w:type="dxa"/>
          </w:tcPr>
          <w:p w:rsidR="00CC3825" w:rsidP="00DA7F16" w:rsidRDefault="00391F2D" w14:paraId="3382DD8F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Darpariaeth gynradd ICEM Hafan </w:t>
            </w:r>
          </w:p>
        </w:tc>
        <w:tc>
          <w:tcPr>
            <w:tcW w:w="1559" w:type="dxa"/>
          </w:tcPr>
          <w:p w:rsidRPr="00396116" w:rsidR="00CC3825" w:rsidP="00DA7F16" w:rsidRDefault="00391F2D" w14:paraId="3E7A7883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£841,833</w:t>
            </w:r>
          </w:p>
        </w:tc>
      </w:tr>
      <w:tr w:rsidR="004953E2" w:rsidTr="00A5797C" w14:paraId="7D5815ED" w14:textId="77777777">
        <w:tc>
          <w:tcPr>
            <w:tcW w:w="7371" w:type="dxa"/>
          </w:tcPr>
          <w:p w:rsidR="00DF258B" w:rsidP="00DA7F16" w:rsidRDefault="00391F2D" w14:paraId="488D58E6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Tîm Ymgysylltu a </w:t>
            </w:r>
            <w:r>
              <w:rPr>
                <w:rFonts w:eastAsia="Arial" w:cs="Times New Roman"/>
                <w:sz w:val="24"/>
                <w:szCs w:val="24"/>
                <w:lang w:val="cy-GB"/>
              </w:rPr>
              <w:t>Darpariaeth Allgymorth i ysgolion prif ffrwd</w:t>
            </w:r>
          </w:p>
        </w:tc>
        <w:tc>
          <w:tcPr>
            <w:tcW w:w="1559" w:type="dxa"/>
          </w:tcPr>
          <w:p w:rsidRPr="000A4FCB" w:rsidR="00DF258B" w:rsidP="00DA7F16" w:rsidRDefault="00391F2D" w14:paraId="71985DEC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£765,402</w:t>
            </w:r>
          </w:p>
        </w:tc>
      </w:tr>
      <w:tr w:rsidR="004953E2" w:rsidTr="00A5797C" w14:paraId="12794022" w14:textId="77777777">
        <w:tc>
          <w:tcPr>
            <w:tcW w:w="7371" w:type="dxa"/>
          </w:tcPr>
          <w:p w:rsidR="00664832" w:rsidP="00DA7F16" w:rsidRDefault="00391F2D" w14:paraId="374E1438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Dosbarth Gorbryder Horizon</w:t>
            </w:r>
          </w:p>
        </w:tc>
        <w:tc>
          <w:tcPr>
            <w:tcW w:w="1559" w:type="dxa"/>
          </w:tcPr>
          <w:p w:rsidRPr="000A4FCB" w:rsidR="00664832" w:rsidP="00DA7F16" w:rsidRDefault="00391F2D" w14:paraId="496A6A35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£295,898</w:t>
            </w:r>
          </w:p>
        </w:tc>
      </w:tr>
      <w:tr w:rsidR="004953E2" w:rsidTr="00A5797C" w14:paraId="66FC49FD" w14:textId="77777777">
        <w:tc>
          <w:tcPr>
            <w:tcW w:w="7371" w:type="dxa"/>
          </w:tcPr>
          <w:p w:rsidR="00DF258B" w:rsidP="00DA7F16" w:rsidRDefault="00391F2D" w14:paraId="509E19C3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Canolfan Ymyrraeth Gynnar</w:t>
            </w:r>
          </w:p>
        </w:tc>
        <w:tc>
          <w:tcPr>
            <w:tcW w:w="1559" w:type="dxa"/>
          </w:tcPr>
          <w:p w:rsidRPr="00396116" w:rsidR="00DF258B" w:rsidP="00DA7F16" w:rsidRDefault="00391F2D" w14:paraId="5C4F3DA2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£226,418</w:t>
            </w:r>
          </w:p>
        </w:tc>
      </w:tr>
      <w:tr w:rsidR="004953E2" w:rsidTr="00A5797C" w14:paraId="08C134F2" w14:textId="77777777">
        <w:tc>
          <w:tcPr>
            <w:tcW w:w="7371" w:type="dxa"/>
          </w:tcPr>
          <w:p w:rsidR="00DF258B" w:rsidP="00DA7F16" w:rsidRDefault="00391F2D" w14:paraId="77AF5C74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Canolfan Adnoddau Arbennig yn Ysgol Gynradd Sant Joseff</w:t>
            </w:r>
          </w:p>
        </w:tc>
        <w:tc>
          <w:tcPr>
            <w:tcW w:w="1559" w:type="dxa"/>
          </w:tcPr>
          <w:p w:rsidRPr="00396116" w:rsidR="00DF258B" w:rsidP="00DA7F16" w:rsidRDefault="00391F2D" w14:paraId="1D7ABD69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£144,400</w:t>
            </w:r>
          </w:p>
        </w:tc>
      </w:tr>
      <w:tr w:rsidR="004953E2" w:rsidTr="00DA7F16" w14:paraId="7AEA5B6C" w14:textId="77777777">
        <w:trPr>
          <w:trHeight w:val="357"/>
        </w:trPr>
        <w:tc>
          <w:tcPr>
            <w:tcW w:w="7371" w:type="dxa"/>
            <w:shd w:val="clear" w:color="auto" w:fill="D9D9D9" w:themeFill="background1" w:themeFillShade="D9"/>
          </w:tcPr>
          <w:p w:rsidRPr="00737A04" w:rsidR="00A5797C" w:rsidP="00DA7F16" w:rsidRDefault="00391F2D" w14:paraId="7718EC8C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737A04" w:rsidR="00A5797C" w:rsidP="00DA7F16" w:rsidRDefault="00391F2D" w14:paraId="12379F63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£4,128,132</w:t>
            </w:r>
          </w:p>
        </w:tc>
      </w:tr>
    </w:tbl>
    <w:p w:rsidR="009C2AB7" w:rsidP="00DA7F16" w:rsidRDefault="009C2AB7" w14:paraId="0BC242DC" w14:textId="77777777">
      <w:pPr>
        <w:jc w:val="both"/>
        <w:rPr>
          <w:b/>
          <w:sz w:val="24"/>
          <w:szCs w:val="24"/>
        </w:rPr>
      </w:pPr>
    </w:p>
    <w:sectPr w:rsidR="009C2AB7" w:rsidSect="00C20644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color="00B050" w:sz="18" w:space="24" w:shadow="1"/>
        <w:left w:val="single" w:color="00B050" w:sz="18" w:space="24" w:shadow="1"/>
        <w:bottom w:val="single" w:color="00B050" w:sz="18" w:space="24" w:shadow="1"/>
        <w:right w:val="single" w:color="00B050" w:sz="18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59AD" w14:textId="77777777" w:rsidR="00391F2D" w:rsidRDefault="00391F2D">
      <w:pPr>
        <w:spacing w:after="0" w:line="240" w:lineRule="auto"/>
      </w:pPr>
      <w:r>
        <w:separator/>
      </w:r>
    </w:p>
  </w:endnote>
  <w:endnote w:type="continuationSeparator" w:id="0">
    <w:p w14:paraId="48B226E4" w14:textId="77777777" w:rsidR="00391F2D" w:rsidRDefault="0039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33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F7AA3" w14:textId="77777777" w:rsidR="00787DC4" w:rsidRDefault="00391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308EB7" w14:textId="77777777" w:rsidR="00787DC4" w:rsidRDefault="0078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9B4F" w14:textId="77777777" w:rsidR="00391F2D" w:rsidRDefault="00391F2D">
      <w:pPr>
        <w:spacing w:after="0" w:line="240" w:lineRule="auto"/>
      </w:pPr>
      <w:r>
        <w:separator/>
      </w:r>
    </w:p>
  </w:footnote>
  <w:footnote w:type="continuationSeparator" w:id="0">
    <w:p w14:paraId="434AF02F" w14:textId="77777777" w:rsidR="00391F2D" w:rsidRDefault="0039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8A04" w14:textId="77777777" w:rsidR="00787DC4" w:rsidRDefault="00391F2D">
    <w:pPr>
      <w:pStyle w:val="Header"/>
    </w:pPr>
    <w:r>
      <w:rPr>
        <w:rFonts w:eastAsia="Arial" w:cs="Times New Roman"/>
        <w:lang w:val="cy-GB"/>
      </w:rPr>
      <w:tab/>
    </w:r>
    <w:r>
      <w:rPr>
        <w:rFonts w:eastAsia="Arial" w:cs="Times New Roman"/>
        <w:lang w:val="cy-GB"/>
      </w:rPr>
      <w:t xml:space="preserve">Fformiwla ariannu ysgolion arbennig 2025/26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24"/>
    <w:multiLevelType w:val="hybridMultilevel"/>
    <w:tmpl w:val="2B70F63A"/>
    <w:lvl w:ilvl="0" w:tplc="2788D3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F247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021E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8A4D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0299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F210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CE1C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5A08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BC4D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C3BE5"/>
    <w:multiLevelType w:val="hybridMultilevel"/>
    <w:tmpl w:val="01AEE09C"/>
    <w:lvl w:ilvl="0" w:tplc="7C48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2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B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B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E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88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EB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C8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23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6D7"/>
    <w:multiLevelType w:val="hybridMultilevel"/>
    <w:tmpl w:val="F286BBA0"/>
    <w:lvl w:ilvl="0" w:tplc="4DAE5C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D2D8636E" w:tentative="1">
      <w:start w:val="1"/>
      <w:numFmt w:val="lowerLetter"/>
      <w:lvlText w:val="%2."/>
      <w:lvlJc w:val="left"/>
      <w:pPr>
        <w:ind w:left="3240" w:hanging="360"/>
      </w:pPr>
    </w:lvl>
    <w:lvl w:ilvl="2" w:tplc="0E02B10A" w:tentative="1">
      <w:start w:val="1"/>
      <w:numFmt w:val="lowerRoman"/>
      <w:lvlText w:val="%3."/>
      <w:lvlJc w:val="right"/>
      <w:pPr>
        <w:ind w:left="3960" w:hanging="180"/>
      </w:pPr>
    </w:lvl>
    <w:lvl w:ilvl="3" w:tplc="6AE20268" w:tentative="1">
      <w:start w:val="1"/>
      <w:numFmt w:val="decimal"/>
      <w:lvlText w:val="%4."/>
      <w:lvlJc w:val="left"/>
      <w:pPr>
        <w:ind w:left="4680" w:hanging="360"/>
      </w:pPr>
    </w:lvl>
    <w:lvl w:ilvl="4" w:tplc="B0DA39B6" w:tentative="1">
      <w:start w:val="1"/>
      <w:numFmt w:val="lowerLetter"/>
      <w:lvlText w:val="%5."/>
      <w:lvlJc w:val="left"/>
      <w:pPr>
        <w:ind w:left="5400" w:hanging="360"/>
      </w:pPr>
    </w:lvl>
    <w:lvl w:ilvl="5" w:tplc="6436F4CE" w:tentative="1">
      <w:start w:val="1"/>
      <w:numFmt w:val="lowerRoman"/>
      <w:lvlText w:val="%6."/>
      <w:lvlJc w:val="right"/>
      <w:pPr>
        <w:ind w:left="6120" w:hanging="180"/>
      </w:pPr>
    </w:lvl>
    <w:lvl w:ilvl="6" w:tplc="12E064FE" w:tentative="1">
      <w:start w:val="1"/>
      <w:numFmt w:val="decimal"/>
      <w:lvlText w:val="%7."/>
      <w:lvlJc w:val="left"/>
      <w:pPr>
        <w:ind w:left="6840" w:hanging="360"/>
      </w:pPr>
    </w:lvl>
    <w:lvl w:ilvl="7" w:tplc="FB7E9E78" w:tentative="1">
      <w:start w:val="1"/>
      <w:numFmt w:val="lowerLetter"/>
      <w:lvlText w:val="%8."/>
      <w:lvlJc w:val="left"/>
      <w:pPr>
        <w:ind w:left="7560" w:hanging="360"/>
      </w:pPr>
    </w:lvl>
    <w:lvl w:ilvl="8" w:tplc="CB0E88C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3C6750"/>
    <w:multiLevelType w:val="hybridMultilevel"/>
    <w:tmpl w:val="4CA818FC"/>
    <w:lvl w:ilvl="0" w:tplc="4BFA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CE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42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C6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2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86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A9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2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A0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F25"/>
    <w:multiLevelType w:val="hybridMultilevel"/>
    <w:tmpl w:val="AB626D6E"/>
    <w:lvl w:ilvl="0" w:tplc="9A50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2F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CF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7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05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D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8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61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690B"/>
    <w:multiLevelType w:val="hybridMultilevel"/>
    <w:tmpl w:val="F202C7D8"/>
    <w:lvl w:ilvl="0" w:tplc="7A348D52">
      <w:start w:val="1"/>
      <w:numFmt w:val="lowerRoman"/>
      <w:lvlText w:val="%1."/>
      <w:lvlJc w:val="right"/>
      <w:pPr>
        <w:ind w:left="1080" w:hanging="360"/>
      </w:pPr>
    </w:lvl>
    <w:lvl w:ilvl="1" w:tplc="ECECC5B0" w:tentative="1">
      <w:start w:val="1"/>
      <w:numFmt w:val="lowerLetter"/>
      <w:lvlText w:val="%2."/>
      <w:lvlJc w:val="left"/>
      <w:pPr>
        <w:ind w:left="1800" w:hanging="360"/>
      </w:pPr>
    </w:lvl>
    <w:lvl w:ilvl="2" w:tplc="8D4AC344" w:tentative="1">
      <w:start w:val="1"/>
      <w:numFmt w:val="lowerRoman"/>
      <w:lvlText w:val="%3."/>
      <w:lvlJc w:val="right"/>
      <w:pPr>
        <w:ind w:left="2520" w:hanging="180"/>
      </w:pPr>
    </w:lvl>
    <w:lvl w:ilvl="3" w:tplc="A9C8E842" w:tentative="1">
      <w:start w:val="1"/>
      <w:numFmt w:val="decimal"/>
      <w:lvlText w:val="%4."/>
      <w:lvlJc w:val="left"/>
      <w:pPr>
        <w:ind w:left="3240" w:hanging="360"/>
      </w:pPr>
    </w:lvl>
    <w:lvl w:ilvl="4" w:tplc="D3AAA8BC" w:tentative="1">
      <w:start w:val="1"/>
      <w:numFmt w:val="lowerLetter"/>
      <w:lvlText w:val="%5."/>
      <w:lvlJc w:val="left"/>
      <w:pPr>
        <w:ind w:left="3960" w:hanging="360"/>
      </w:pPr>
    </w:lvl>
    <w:lvl w:ilvl="5" w:tplc="B90EF08A" w:tentative="1">
      <w:start w:val="1"/>
      <w:numFmt w:val="lowerRoman"/>
      <w:lvlText w:val="%6."/>
      <w:lvlJc w:val="right"/>
      <w:pPr>
        <w:ind w:left="4680" w:hanging="180"/>
      </w:pPr>
    </w:lvl>
    <w:lvl w:ilvl="6" w:tplc="85BCFE9E" w:tentative="1">
      <w:start w:val="1"/>
      <w:numFmt w:val="decimal"/>
      <w:lvlText w:val="%7."/>
      <w:lvlJc w:val="left"/>
      <w:pPr>
        <w:ind w:left="5400" w:hanging="360"/>
      </w:pPr>
    </w:lvl>
    <w:lvl w:ilvl="7" w:tplc="78F4CD68" w:tentative="1">
      <w:start w:val="1"/>
      <w:numFmt w:val="lowerLetter"/>
      <w:lvlText w:val="%8."/>
      <w:lvlJc w:val="left"/>
      <w:pPr>
        <w:ind w:left="6120" w:hanging="360"/>
      </w:pPr>
    </w:lvl>
    <w:lvl w:ilvl="8" w:tplc="8820D3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D41B5"/>
    <w:multiLevelType w:val="hybridMultilevel"/>
    <w:tmpl w:val="FB44E97E"/>
    <w:lvl w:ilvl="0" w:tplc="C8FA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20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22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2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8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1AD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4E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E2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23B5F"/>
    <w:multiLevelType w:val="hybridMultilevel"/>
    <w:tmpl w:val="7BD0463C"/>
    <w:lvl w:ilvl="0" w:tplc="93361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C345A76" w:tentative="1">
      <w:start w:val="1"/>
      <w:numFmt w:val="lowerLetter"/>
      <w:lvlText w:val="%2."/>
      <w:lvlJc w:val="left"/>
      <w:pPr>
        <w:ind w:left="2160" w:hanging="360"/>
      </w:pPr>
    </w:lvl>
    <w:lvl w:ilvl="2" w:tplc="E5022D7E" w:tentative="1">
      <w:start w:val="1"/>
      <w:numFmt w:val="lowerRoman"/>
      <w:lvlText w:val="%3."/>
      <w:lvlJc w:val="right"/>
      <w:pPr>
        <w:ind w:left="2880" w:hanging="180"/>
      </w:pPr>
    </w:lvl>
    <w:lvl w:ilvl="3" w:tplc="903A8C2C" w:tentative="1">
      <w:start w:val="1"/>
      <w:numFmt w:val="decimal"/>
      <w:lvlText w:val="%4."/>
      <w:lvlJc w:val="left"/>
      <w:pPr>
        <w:ind w:left="3600" w:hanging="360"/>
      </w:pPr>
    </w:lvl>
    <w:lvl w:ilvl="4" w:tplc="0C66EA48" w:tentative="1">
      <w:start w:val="1"/>
      <w:numFmt w:val="lowerLetter"/>
      <w:lvlText w:val="%5."/>
      <w:lvlJc w:val="left"/>
      <w:pPr>
        <w:ind w:left="4320" w:hanging="360"/>
      </w:pPr>
    </w:lvl>
    <w:lvl w:ilvl="5" w:tplc="567401BC" w:tentative="1">
      <w:start w:val="1"/>
      <w:numFmt w:val="lowerRoman"/>
      <w:lvlText w:val="%6."/>
      <w:lvlJc w:val="right"/>
      <w:pPr>
        <w:ind w:left="5040" w:hanging="180"/>
      </w:pPr>
    </w:lvl>
    <w:lvl w:ilvl="6" w:tplc="C5C80138" w:tentative="1">
      <w:start w:val="1"/>
      <w:numFmt w:val="decimal"/>
      <w:lvlText w:val="%7."/>
      <w:lvlJc w:val="left"/>
      <w:pPr>
        <w:ind w:left="5760" w:hanging="360"/>
      </w:pPr>
    </w:lvl>
    <w:lvl w:ilvl="7" w:tplc="278EB8D8" w:tentative="1">
      <w:start w:val="1"/>
      <w:numFmt w:val="lowerLetter"/>
      <w:lvlText w:val="%8."/>
      <w:lvlJc w:val="left"/>
      <w:pPr>
        <w:ind w:left="6480" w:hanging="360"/>
      </w:pPr>
    </w:lvl>
    <w:lvl w:ilvl="8" w:tplc="AB7E71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29BB"/>
    <w:multiLevelType w:val="hybridMultilevel"/>
    <w:tmpl w:val="47FE539E"/>
    <w:lvl w:ilvl="0" w:tplc="F376A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D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0F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4E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8A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C0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5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C3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89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7D4A"/>
    <w:multiLevelType w:val="hybridMultilevel"/>
    <w:tmpl w:val="33165390"/>
    <w:lvl w:ilvl="0" w:tplc="25D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06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C1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46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3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A9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EC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2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68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8E5"/>
    <w:multiLevelType w:val="hybridMultilevel"/>
    <w:tmpl w:val="C8561856"/>
    <w:lvl w:ilvl="0" w:tplc="F5DED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4E4792" w:tentative="1">
      <w:start w:val="1"/>
      <w:numFmt w:val="lowerLetter"/>
      <w:lvlText w:val="%2."/>
      <w:lvlJc w:val="left"/>
      <w:pPr>
        <w:ind w:left="1080" w:hanging="360"/>
      </w:pPr>
    </w:lvl>
    <w:lvl w:ilvl="2" w:tplc="1A0C9B68" w:tentative="1">
      <w:start w:val="1"/>
      <w:numFmt w:val="lowerRoman"/>
      <w:lvlText w:val="%3."/>
      <w:lvlJc w:val="right"/>
      <w:pPr>
        <w:ind w:left="1800" w:hanging="180"/>
      </w:pPr>
    </w:lvl>
    <w:lvl w:ilvl="3" w:tplc="68B0A326" w:tentative="1">
      <w:start w:val="1"/>
      <w:numFmt w:val="decimal"/>
      <w:lvlText w:val="%4."/>
      <w:lvlJc w:val="left"/>
      <w:pPr>
        <w:ind w:left="2520" w:hanging="360"/>
      </w:pPr>
    </w:lvl>
    <w:lvl w:ilvl="4" w:tplc="74E2A388" w:tentative="1">
      <w:start w:val="1"/>
      <w:numFmt w:val="lowerLetter"/>
      <w:lvlText w:val="%5."/>
      <w:lvlJc w:val="left"/>
      <w:pPr>
        <w:ind w:left="3240" w:hanging="360"/>
      </w:pPr>
    </w:lvl>
    <w:lvl w:ilvl="5" w:tplc="4AC847E2" w:tentative="1">
      <w:start w:val="1"/>
      <w:numFmt w:val="lowerRoman"/>
      <w:lvlText w:val="%6."/>
      <w:lvlJc w:val="right"/>
      <w:pPr>
        <w:ind w:left="3960" w:hanging="180"/>
      </w:pPr>
    </w:lvl>
    <w:lvl w:ilvl="6" w:tplc="16143D60" w:tentative="1">
      <w:start w:val="1"/>
      <w:numFmt w:val="decimal"/>
      <w:lvlText w:val="%7."/>
      <w:lvlJc w:val="left"/>
      <w:pPr>
        <w:ind w:left="4680" w:hanging="360"/>
      </w:pPr>
    </w:lvl>
    <w:lvl w:ilvl="7" w:tplc="E8107436" w:tentative="1">
      <w:start w:val="1"/>
      <w:numFmt w:val="lowerLetter"/>
      <w:lvlText w:val="%8."/>
      <w:lvlJc w:val="left"/>
      <w:pPr>
        <w:ind w:left="5400" w:hanging="360"/>
      </w:pPr>
    </w:lvl>
    <w:lvl w:ilvl="8" w:tplc="DC52B5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870FD"/>
    <w:multiLevelType w:val="hybridMultilevel"/>
    <w:tmpl w:val="CC7C464A"/>
    <w:lvl w:ilvl="0" w:tplc="3454E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CD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E9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0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C9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8F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A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C1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A2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4657"/>
    <w:multiLevelType w:val="hybridMultilevel"/>
    <w:tmpl w:val="7D8CCCB6"/>
    <w:lvl w:ilvl="0" w:tplc="3576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EB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6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3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E9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08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45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8B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8E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8A3"/>
    <w:multiLevelType w:val="hybridMultilevel"/>
    <w:tmpl w:val="EF343386"/>
    <w:lvl w:ilvl="0" w:tplc="8B629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6D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CC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E0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A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C9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C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24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0E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4425E"/>
    <w:multiLevelType w:val="hybridMultilevel"/>
    <w:tmpl w:val="7EB0BA1E"/>
    <w:lvl w:ilvl="0" w:tplc="83E08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48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0D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03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2A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E1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2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E2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0721"/>
    <w:multiLevelType w:val="hybridMultilevel"/>
    <w:tmpl w:val="1B24A388"/>
    <w:lvl w:ilvl="0" w:tplc="70748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DAA792" w:tentative="1">
      <w:start w:val="1"/>
      <w:numFmt w:val="lowerLetter"/>
      <w:lvlText w:val="%2."/>
      <w:lvlJc w:val="left"/>
      <w:pPr>
        <w:ind w:left="1080" w:hanging="360"/>
      </w:pPr>
    </w:lvl>
    <w:lvl w:ilvl="2" w:tplc="16F64002" w:tentative="1">
      <w:start w:val="1"/>
      <w:numFmt w:val="lowerRoman"/>
      <w:lvlText w:val="%3."/>
      <w:lvlJc w:val="right"/>
      <w:pPr>
        <w:ind w:left="1800" w:hanging="180"/>
      </w:pPr>
    </w:lvl>
    <w:lvl w:ilvl="3" w:tplc="0A8AA2A8" w:tentative="1">
      <w:start w:val="1"/>
      <w:numFmt w:val="decimal"/>
      <w:lvlText w:val="%4."/>
      <w:lvlJc w:val="left"/>
      <w:pPr>
        <w:ind w:left="2520" w:hanging="360"/>
      </w:pPr>
    </w:lvl>
    <w:lvl w:ilvl="4" w:tplc="A1D02F5E" w:tentative="1">
      <w:start w:val="1"/>
      <w:numFmt w:val="lowerLetter"/>
      <w:lvlText w:val="%5."/>
      <w:lvlJc w:val="left"/>
      <w:pPr>
        <w:ind w:left="3240" w:hanging="360"/>
      </w:pPr>
    </w:lvl>
    <w:lvl w:ilvl="5" w:tplc="A3F6A37E" w:tentative="1">
      <w:start w:val="1"/>
      <w:numFmt w:val="lowerRoman"/>
      <w:lvlText w:val="%6."/>
      <w:lvlJc w:val="right"/>
      <w:pPr>
        <w:ind w:left="3960" w:hanging="180"/>
      </w:pPr>
    </w:lvl>
    <w:lvl w:ilvl="6" w:tplc="AD564A46" w:tentative="1">
      <w:start w:val="1"/>
      <w:numFmt w:val="decimal"/>
      <w:lvlText w:val="%7."/>
      <w:lvlJc w:val="left"/>
      <w:pPr>
        <w:ind w:left="4680" w:hanging="360"/>
      </w:pPr>
    </w:lvl>
    <w:lvl w:ilvl="7" w:tplc="EBDC10DC" w:tentative="1">
      <w:start w:val="1"/>
      <w:numFmt w:val="lowerLetter"/>
      <w:lvlText w:val="%8."/>
      <w:lvlJc w:val="left"/>
      <w:pPr>
        <w:ind w:left="5400" w:hanging="360"/>
      </w:pPr>
    </w:lvl>
    <w:lvl w:ilvl="8" w:tplc="2FCE3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16344"/>
    <w:multiLevelType w:val="hybridMultilevel"/>
    <w:tmpl w:val="D9F664C8"/>
    <w:lvl w:ilvl="0" w:tplc="8E9EC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AA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0B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D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C1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0F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C7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4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A9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A495C"/>
    <w:multiLevelType w:val="hybridMultilevel"/>
    <w:tmpl w:val="3F6C71DA"/>
    <w:lvl w:ilvl="0" w:tplc="57E44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AC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6F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8B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24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AE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6D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4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4A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453F8"/>
    <w:multiLevelType w:val="hybridMultilevel"/>
    <w:tmpl w:val="E3EEE7B2"/>
    <w:lvl w:ilvl="0" w:tplc="891ED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22AF8" w:tentative="1">
      <w:start w:val="1"/>
      <w:numFmt w:val="lowerLetter"/>
      <w:lvlText w:val="%2."/>
      <w:lvlJc w:val="left"/>
      <w:pPr>
        <w:ind w:left="1440" w:hanging="360"/>
      </w:pPr>
    </w:lvl>
    <w:lvl w:ilvl="2" w:tplc="FA1482E8" w:tentative="1">
      <w:start w:val="1"/>
      <w:numFmt w:val="lowerRoman"/>
      <w:lvlText w:val="%3."/>
      <w:lvlJc w:val="right"/>
      <w:pPr>
        <w:ind w:left="2160" w:hanging="180"/>
      </w:pPr>
    </w:lvl>
    <w:lvl w:ilvl="3" w:tplc="635E6AF4" w:tentative="1">
      <w:start w:val="1"/>
      <w:numFmt w:val="decimal"/>
      <w:lvlText w:val="%4."/>
      <w:lvlJc w:val="left"/>
      <w:pPr>
        <w:ind w:left="2880" w:hanging="360"/>
      </w:pPr>
    </w:lvl>
    <w:lvl w:ilvl="4" w:tplc="75884FE6" w:tentative="1">
      <w:start w:val="1"/>
      <w:numFmt w:val="lowerLetter"/>
      <w:lvlText w:val="%5."/>
      <w:lvlJc w:val="left"/>
      <w:pPr>
        <w:ind w:left="3600" w:hanging="360"/>
      </w:pPr>
    </w:lvl>
    <w:lvl w:ilvl="5" w:tplc="AC442E00" w:tentative="1">
      <w:start w:val="1"/>
      <w:numFmt w:val="lowerRoman"/>
      <w:lvlText w:val="%6."/>
      <w:lvlJc w:val="right"/>
      <w:pPr>
        <w:ind w:left="4320" w:hanging="180"/>
      </w:pPr>
    </w:lvl>
    <w:lvl w:ilvl="6" w:tplc="FE664188" w:tentative="1">
      <w:start w:val="1"/>
      <w:numFmt w:val="decimal"/>
      <w:lvlText w:val="%7."/>
      <w:lvlJc w:val="left"/>
      <w:pPr>
        <w:ind w:left="5040" w:hanging="360"/>
      </w:pPr>
    </w:lvl>
    <w:lvl w:ilvl="7" w:tplc="70A4DC9C" w:tentative="1">
      <w:start w:val="1"/>
      <w:numFmt w:val="lowerLetter"/>
      <w:lvlText w:val="%8."/>
      <w:lvlJc w:val="left"/>
      <w:pPr>
        <w:ind w:left="5760" w:hanging="360"/>
      </w:pPr>
    </w:lvl>
    <w:lvl w:ilvl="8" w:tplc="EE469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E43A0"/>
    <w:multiLevelType w:val="hybridMultilevel"/>
    <w:tmpl w:val="1D78F26E"/>
    <w:lvl w:ilvl="0" w:tplc="D210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E2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A4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C6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D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A6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E6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C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8D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962"/>
    <w:multiLevelType w:val="hybridMultilevel"/>
    <w:tmpl w:val="67384482"/>
    <w:lvl w:ilvl="0" w:tplc="4FE69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41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D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8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7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0A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2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A3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6A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14069">
    <w:abstractNumId w:val="8"/>
  </w:num>
  <w:num w:numId="2" w16cid:durableId="647906061">
    <w:abstractNumId w:val="15"/>
  </w:num>
  <w:num w:numId="3" w16cid:durableId="1173881128">
    <w:abstractNumId w:val="7"/>
  </w:num>
  <w:num w:numId="4" w16cid:durableId="1729382050">
    <w:abstractNumId w:val="11"/>
  </w:num>
  <w:num w:numId="5" w16cid:durableId="929698916">
    <w:abstractNumId w:val="10"/>
  </w:num>
  <w:num w:numId="6" w16cid:durableId="1169447795">
    <w:abstractNumId w:val="2"/>
  </w:num>
  <w:num w:numId="7" w16cid:durableId="1480920183">
    <w:abstractNumId w:val="4"/>
  </w:num>
  <w:num w:numId="8" w16cid:durableId="1822427728">
    <w:abstractNumId w:val="18"/>
  </w:num>
  <w:num w:numId="9" w16cid:durableId="919946316">
    <w:abstractNumId w:val="5"/>
  </w:num>
  <w:num w:numId="10" w16cid:durableId="40398309">
    <w:abstractNumId w:val="0"/>
  </w:num>
  <w:num w:numId="11" w16cid:durableId="757020203">
    <w:abstractNumId w:val="1"/>
  </w:num>
  <w:num w:numId="12" w16cid:durableId="1902863559">
    <w:abstractNumId w:val="20"/>
  </w:num>
  <w:num w:numId="13" w16cid:durableId="1186092866">
    <w:abstractNumId w:val="3"/>
  </w:num>
  <w:num w:numId="14" w16cid:durableId="1975215367">
    <w:abstractNumId w:val="19"/>
  </w:num>
  <w:num w:numId="15" w16cid:durableId="2060855105">
    <w:abstractNumId w:val="6"/>
  </w:num>
  <w:num w:numId="16" w16cid:durableId="777988137">
    <w:abstractNumId w:val="12"/>
  </w:num>
  <w:num w:numId="17" w16cid:durableId="467360001">
    <w:abstractNumId w:val="14"/>
  </w:num>
  <w:num w:numId="18" w16cid:durableId="1139884854">
    <w:abstractNumId w:val="13"/>
  </w:num>
  <w:num w:numId="19" w16cid:durableId="1574196494">
    <w:abstractNumId w:val="16"/>
  </w:num>
  <w:num w:numId="20" w16cid:durableId="1785922308">
    <w:abstractNumId w:val="9"/>
  </w:num>
  <w:num w:numId="21" w16cid:durableId="1015958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15"/>
    <w:rsid w:val="000000D4"/>
    <w:rsid w:val="000160BC"/>
    <w:rsid w:val="000275AA"/>
    <w:rsid w:val="00064041"/>
    <w:rsid w:val="000651C8"/>
    <w:rsid w:val="000903C2"/>
    <w:rsid w:val="00092CB8"/>
    <w:rsid w:val="000A4FCB"/>
    <w:rsid w:val="000A6D0B"/>
    <w:rsid w:val="000B7AF8"/>
    <w:rsid w:val="000D07E3"/>
    <w:rsid w:val="000D4C15"/>
    <w:rsid w:val="000E6067"/>
    <w:rsid w:val="000F4A91"/>
    <w:rsid w:val="001042A4"/>
    <w:rsid w:val="0018426E"/>
    <w:rsid w:val="001860C6"/>
    <w:rsid w:val="0018640D"/>
    <w:rsid w:val="00187A59"/>
    <w:rsid w:val="001A4D92"/>
    <w:rsid w:val="001C1C61"/>
    <w:rsid w:val="001C3754"/>
    <w:rsid w:val="001D7AC9"/>
    <w:rsid w:val="001E1C08"/>
    <w:rsid w:val="001E4AA7"/>
    <w:rsid w:val="00231387"/>
    <w:rsid w:val="00232C89"/>
    <w:rsid w:val="00234BE3"/>
    <w:rsid w:val="00243534"/>
    <w:rsid w:val="00250A70"/>
    <w:rsid w:val="00264355"/>
    <w:rsid w:val="002748FA"/>
    <w:rsid w:val="00283ECB"/>
    <w:rsid w:val="002850A9"/>
    <w:rsid w:val="00287A56"/>
    <w:rsid w:val="002B3B2A"/>
    <w:rsid w:val="002E01D4"/>
    <w:rsid w:val="00346836"/>
    <w:rsid w:val="00360992"/>
    <w:rsid w:val="00361B95"/>
    <w:rsid w:val="0037248A"/>
    <w:rsid w:val="003730A1"/>
    <w:rsid w:val="00391F2D"/>
    <w:rsid w:val="00396116"/>
    <w:rsid w:val="003D2CC9"/>
    <w:rsid w:val="00401E6C"/>
    <w:rsid w:val="004157EE"/>
    <w:rsid w:val="00417322"/>
    <w:rsid w:val="004435B7"/>
    <w:rsid w:val="00451222"/>
    <w:rsid w:val="00451262"/>
    <w:rsid w:val="00460158"/>
    <w:rsid w:val="0047199B"/>
    <w:rsid w:val="00476E36"/>
    <w:rsid w:val="00483E2B"/>
    <w:rsid w:val="00492324"/>
    <w:rsid w:val="004953E2"/>
    <w:rsid w:val="004B4BB1"/>
    <w:rsid w:val="004C5B07"/>
    <w:rsid w:val="00503B93"/>
    <w:rsid w:val="005075A6"/>
    <w:rsid w:val="00510B7D"/>
    <w:rsid w:val="0051268E"/>
    <w:rsid w:val="00546DF1"/>
    <w:rsid w:val="005534B6"/>
    <w:rsid w:val="00554F50"/>
    <w:rsid w:val="0055690D"/>
    <w:rsid w:val="00560FA8"/>
    <w:rsid w:val="00577BA5"/>
    <w:rsid w:val="00595120"/>
    <w:rsid w:val="005A0A12"/>
    <w:rsid w:val="005A3DBE"/>
    <w:rsid w:val="005A7BFD"/>
    <w:rsid w:val="005B64B1"/>
    <w:rsid w:val="005B6F4F"/>
    <w:rsid w:val="005C1294"/>
    <w:rsid w:val="005C12C1"/>
    <w:rsid w:val="0065537C"/>
    <w:rsid w:val="00660B43"/>
    <w:rsid w:val="00664832"/>
    <w:rsid w:val="00670F91"/>
    <w:rsid w:val="006819E1"/>
    <w:rsid w:val="006A73E7"/>
    <w:rsid w:val="006B5707"/>
    <w:rsid w:val="006B6F55"/>
    <w:rsid w:val="006C4D6C"/>
    <w:rsid w:val="006D0B7E"/>
    <w:rsid w:val="006F2752"/>
    <w:rsid w:val="00730DC9"/>
    <w:rsid w:val="00737A04"/>
    <w:rsid w:val="007768D1"/>
    <w:rsid w:val="00776C59"/>
    <w:rsid w:val="00787DC4"/>
    <w:rsid w:val="007A12B1"/>
    <w:rsid w:val="007A3A49"/>
    <w:rsid w:val="007B27F6"/>
    <w:rsid w:val="007B4830"/>
    <w:rsid w:val="007C469D"/>
    <w:rsid w:val="007E4CF5"/>
    <w:rsid w:val="007E59FB"/>
    <w:rsid w:val="00825802"/>
    <w:rsid w:val="00826C81"/>
    <w:rsid w:val="00860E89"/>
    <w:rsid w:val="0087407C"/>
    <w:rsid w:val="00882B18"/>
    <w:rsid w:val="008941A5"/>
    <w:rsid w:val="00897D62"/>
    <w:rsid w:val="008A4432"/>
    <w:rsid w:val="008F4D92"/>
    <w:rsid w:val="0090578B"/>
    <w:rsid w:val="009262F3"/>
    <w:rsid w:val="00942334"/>
    <w:rsid w:val="009426BF"/>
    <w:rsid w:val="00943B3A"/>
    <w:rsid w:val="009519A7"/>
    <w:rsid w:val="00966883"/>
    <w:rsid w:val="00975EA1"/>
    <w:rsid w:val="00976B21"/>
    <w:rsid w:val="0098357E"/>
    <w:rsid w:val="00986DC6"/>
    <w:rsid w:val="0099298A"/>
    <w:rsid w:val="009C2AB7"/>
    <w:rsid w:val="009C3719"/>
    <w:rsid w:val="009E6D0A"/>
    <w:rsid w:val="009F0C87"/>
    <w:rsid w:val="00A14203"/>
    <w:rsid w:val="00A33011"/>
    <w:rsid w:val="00A40BF2"/>
    <w:rsid w:val="00A46564"/>
    <w:rsid w:val="00A473BF"/>
    <w:rsid w:val="00A508FA"/>
    <w:rsid w:val="00A5797C"/>
    <w:rsid w:val="00A66847"/>
    <w:rsid w:val="00A668A6"/>
    <w:rsid w:val="00A72796"/>
    <w:rsid w:val="00A74860"/>
    <w:rsid w:val="00A81D9F"/>
    <w:rsid w:val="00A82775"/>
    <w:rsid w:val="00A84D92"/>
    <w:rsid w:val="00A85B18"/>
    <w:rsid w:val="00A9337C"/>
    <w:rsid w:val="00A93B5B"/>
    <w:rsid w:val="00AA0038"/>
    <w:rsid w:val="00AD30FE"/>
    <w:rsid w:val="00AD40D6"/>
    <w:rsid w:val="00AD6F31"/>
    <w:rsid w:val="00B07464"/>
    <w:rsid w:val="00B16CE0"/>
    <w:rsid w:val="00B351CB"/>
    <w:rsid w:val="00B4759A"/>
    <w:rsid w:val="00B47B8D"/>
    <w:rsid w:val="00B57243"/>
    <w:rsid w:val="00B645F1"/>
    <w:rsid w:val="00BB3676"/>
    <w:rsid w:val="00BB704B"/>
    <w:rsid w:val="00BC7D97"/>
    <w:rsid w:val="00BE2607"/>
    <w:rsid w:val="00BE65B2"/>
    <w:rsid w:val="00BF516F"/>
    <w:rsid w:val="00C059D9"/>
    <w:rsid w:val="00C066DF"/>
    <w:rsid w:val="00C130C2"/>
    <w:rsid w:val="00C20644"/>
    <w:rsid w:val="00C60B42"/>
    <w:rsid w:val="00C60ED3"/>
    <w:rsid w:val="00CB4114"/>
    <w:rsid w:val="00CB5F98"/>
    <w:rsid w:val="00CC3825"/>
    <w:rsid w:val="00CD4964"/>
    <w:rsid w:val="00D10347"/>
    <w:rsid w:val="00D16D1E"/>
    <w:rsid w:val="00D352B6"/>
    <w:rsid w:val="00D66EE3"/>
    <w:rsid w:val="00D87990"/>
    <w:rsid w:val="00D917C2"/>
    <w:rsid w:val="00DA30DE"/>
    <w:rsid w:val="00DA7F16"/>
    <w:rsid w:val="00DB6B8E"/>
    <w:rsid w:val="00DC4167"/>
    <w:rsid w:val="00DD3C53"/>
    <w:rsid w:val="00DE7327"/>
    <w:rsid w:val="00DF258B"/>
    <w:rsid w:val="00E15F94"/>
    <w:rsid w:val="00E22D0A"/>
    <w:rsid w:val="00E333D7"/>
    <w:rsid w:val="00E34E5B"/>
    <w:rsid w:val="00E45B71"/>
    <w:rsid w:val="00E625F8"/>
    <w:rsid w:val="00E86C1C"/>
    <w:rsid w:val="00E94A22"/>
    <w:rsid w:val="00EA340D"/>
    <w:rsid w:val="00EB0AB4"/>
    <w:rsid w:val="00EB731A"/>
    <w:rsid w:val="00EE02D1"/>
    <w:rsid w:val="00EE2A60"/>
    <w:rsid w:val="00EE3E3D"/>
    <w:rsid w:val="00F00E98"/>
    <w:rsid w:val="00F20FF0"/>
    <w:rsid w:val="00F23B62"/>
    <w:rsid w:val="00F25B68"/>
    <w:rsid w:val="00F342C9"/>
    <w:rsid w:val="00F4220D"/>
    <w:rsid w:val="00F43F6B"/>
    <w:rsid w:val="00F45265"/>
    <w:rsid w:val="00F73130"/>
    <w:rsid w:val="00F80A82"/>
    <w:rsid w:val="00F81D42"/>
    <w:rsid w:val="00FB2429"/>
    <w:rsid w:val="00FC30FC"/>
    <w:rsid w:val="00FD087D"/>
    <w:rsid w:val="00FE080D"/>
    <w:rsid w:val="00FF319D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CC34"/>
  <w15:docId w15:val="{0D410DC7-7611-46F3-A508-8B18622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6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38"/>
    <w:pPr>
      <w:spacing w:after="0" w:line="240" w:lineRule="auto"/>
    </w:pPr>
    <w:rPr>
      <w:rFonts w:asciiTheme="minorHAnsi" w:eastAsiaTheme="minorEastAsia" w:hAnsiTheme="minorHAns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A0038"/>
    <w:rPr>
      <w:rFonts w:asciiTheme="minorHAnsi" w:eastAsiaTheme="minorEastAsia" w:hAnsiTheme="minorHAnsi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1C"/>
  </w:style>
  <w:style w:type="paragraph" w:styleId="Footer">
    <w:name w:val="footer"/>
    <w:basedOn w:val="Normal"/>
    <w:link w:val="Foot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7155-E88A-4380-8502-F373B63A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Emma Ryles</cp:lastModifiedBy>
  <cp:revision>65</cp:revision>
  <cp:lastPrinted>2018-03-01T15:43:00Z</cp:lastPrinted>
  <dcterms:created xsi:type="dcterms:W3CDTF">2024-01-04T12:03:00Z</dcterms:created>
  <dcterms:modified xsi:type="dcterms:W3CDTF">2026-02-12T17:17:59Z</dcterms:modified>
  <dc:title>TRA213649 7. Special school funding formula 2526_cy-GB</dc:title>
  <cp:keywords>
  </cp:keywords>
  <dc:subject>
  </dc:subject>
</cp:coreProperties>
</file>