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Pr="003321DA" w:rsidR="00FC30FC" w:rsidP="003321DA" w14:paraId="5194A83E" w14:textId="655E3F9D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Fforwm y Gyllideb</w:t>
      </w:r>
    </w:p>
    <w:p w:rsidRPr="003321DA" w:rsidR="00804B47" w:rsidP="003321DA" w14:paraId="6F005138" w14:textId="0ACB4C65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 diweddaraf am grantiau ym mlwyddyn ariannol 2024/25</w:t>
      </w:r>
    </w:p>
    <w:p w:rsidRPr="003321DA" w:rsidR="00F45CC5" w:rsidP="003321DA" w14:paraId="211AD74E" w14:textId="77777777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Cyffredinol</w:t>
      </w:r>
    </w:p>
    <w:p w:rsidRPr="008555D4" w:rsidR="00F45CC5" w:rsidP="003321DA" w14:paraId="1DC28628" w14:textId="2881FEAB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Oherwydd y newidiadau yn y grant o 2024/25, nid oes dolen ar wefan Consortiwm Canolbarth y De mwyach. Mae’r adran gyllid yn parhau i hysbysu ysgolion yn chwarterol am arian y prosiect a dderbynnir. </w:t>
      </w:r>
    </w:p>
    <w:p w:rsidR="0063689C" w:rsidP="006B5167" w14:paraId="00440CD6" w14:textId="1E3DAFC6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Llywodraeth Cymru wedi bod yn adolygu nifer y ffrydiau grant a'r fformiwlâu cyllido sy'n ymwneud â'r rhain.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hyn wedi arwain at fformiwla genedlaethol ac uno rhai grantiau.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Mae'r 4 elfen newydd canlynol dan y GAALl yn dangos y grantiau sydd wedi’u huno: </w:t>
      </w:r>
    </w:p>
    <w:p w:rsidRPr="0063689C" w:rsidR="006B5167" w:rsidP="006B5167" w14:paraId="49535AAB" w14:textId="079C7A0D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Safonau Ysgolion - £8,986,434 (mae hyn yn cynnwys cyllid ysgolion a chyllid a gedwir yn ganolog, gan gynnwys arian cyfatebol yr ALl)</w:t>
      </w:r>
    </w:p>
    <w:p w:rsidR="006B5167" w:rsidP="0063689C" w14:paraId="05DF13F4" w14:textId="778AE2C3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Dysgu Carlam (Recriwtio, Codi Safonau ac Adfer)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63689C" w:rsidP="0063689C" w14:paraId="00F69A41" w14:textId="43A1730F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Gwella Ysgolion y Consortiwm Rhanbarthol</w:t>
      </w:r>
    </w:p>
    <w:p w:rsidRPr="00FD5212" w:rsidR="0063689C" w:rsidP="0063689C" w14:paraId="226691C9" w14:textId="2805C8D7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Cyllid Cyfnod Sylfaen lleoliadau meithrin nas cynhelir  </w:t>
      </w:r>
    </w:p>
    <w:p w:rsidR="00FD5212" w:rsidP="00FD5212" w14:paraId="73FF8C06" w14:textId="5D235430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dyraniadau ysgolion wedi'u pennu gan LlC gan ddefnyddio fformiwla genedlaethol, mae'r rhain eisoes wedi'u rhoi i ysgolion ar gyfer cyllidebau'r flwyddyn newydd.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Gwnaeth yr Uwch Dîm Rheoli benderfynu sut fydd yr ALl yn defnyddio'r cyllid a gedwir yn ganolog a chafodd arian ei drosglwyddo i ysgolion.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52"/>
        <w:gridCol w:w="2153"/>
        <w:gridCol w:w="1911"/>
      </w:tblGrid>
      <w:tr w:rsidTr="005D7703" w14:paraId="0F8FA561" w14:textId="2D2ED6B3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240" w:type="dxa"/>
          </w:tcPr>
          <w:p w:rsidRPr="003E6C28" w:rsidR="0019405B" w:rsidP="00467472" w14:paraId="184AF6A8" w14:textId="7D88E97D">
            <w:pPr>
              <w:bidi w:val="0"/>
              <w:spacing w:after="0" w:line="240" w:lineRule="auto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Ffrwd gyllido o fewn Safonau Ysgolion </w:t>
            </w:r>
          </w:p>
        </w:tc>
        <w:tc>
          <w:tcPr>
            <w:tcW w:w="2212" w:type="dxa"/>
          </w:tcPr>
          <w:p w:rsidRPr="003E6C28" w:rsidR="0019405B" w:rsidP="00467472" w14:paraId="0EE558E3" w14:textId="107F6472">
            <w:pPr>
              <w:bidi w:val="0"/>
              <w:spacing w:after="0" w:line="240" w:lineRule="auto"/>
              <w:jc w:val="center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Dyraniad </w:t>
            </w:r>
          </w:p>
        </w:tc>
        <w:tc>
          <w:tcPr>
            <w:tcW w:w="1564" w:type="dxa"/>
          </w:tcPr>
          <w:p w:rsidR="0019405B" w:rsidP="00467472" w14:paraId="78EF49D2" w14:textId="74DC1499">
            <w:pPr>
              <w:bidi w:val="0"/>
              <w:spacing w:after="0" w:line="240" w:lineRule="auto"/>
              <w:jc w:val="center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Ble </w:t>
            </w:r>
          </w:p>
        </w:tc>
      </w:tr>
      <w:tr w:rsidTr="005D7703" w14:paraId="640AC6B7" w14:textId="0EEFF15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240" w:type="dxa"/>
          </w:tcPr>
          <w:p w:rsidRPr="00196801" w:rsidR="0019405B" w:rsidP="00467472" w14:paraId="14C83476" w14:textId="3AD1B9E9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</w:t>
            </w:r>
          </w:p>
        </w:tc>
        <w:tc>
          <w:tcPr>
            <w:tcW w:w="2212" w:type="dxa"/>
          </w:tcPr>
          <w:p w:rsidRPr="00196801" w:rsidR="0019405B" w:rsidP="00467472" w14:paraId="5F914B83" w14:textId="1B8A45D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£8,134,132</w:t>
            </w:r>
          </w:p>
        </w:tc>
        <w:tc>
          <w:tcPr>
            <w:tcW w:w="1564" w:type="dxa"/>
          </w:tcPr>
          <w:p w:rsidR="0019405B" w:rsidP="00467472" w14:paraId="260AF179" w14:textId="6759A356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</w:t>
            </w:r>
          </w:p>
        </w:tc>
      </w:tr>
      <w:tr w:rsidTr="005D7703" w14:paraId="19963101" w14:textId="0CDE7864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240" w:type="dxa"/>
          </w:tcPr>
          <w:p w:rsidRPr="00196801" w:rsidR="0019405B" w:rsidP="00467472" w14:paraId="0C764A6D" w14:textId="3A9AE38D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Addysg Gynnar</w:t>
            </w:r>
          </w:p>
        </w:tc>
        <w:tc>
          <w:tcPr>
            <w:tcW w:w="2212" w:type="dxa"/>
          </w:tcPr>
          <w:p w:rsidR="0019405B" w:rsidP="00467472" w14:paraId="3111F950" w14:textId="0B58A505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£323,188</w:t>
            </w:r>
          </w:p>
        </w:tc>
        <w:tc>
          <w:tcPr>
            <w:tcW w:w="1564" w:type="dxa"/>
          </w:tcPr>
          <w:p w:rsidR="0019405B" w:rsidP="00467472" w14:paraId="4DBD481A" w14:textId="11992492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Ysgolion/Canolog</w:t>
            </w:r>
          </w:p>
        </w:tc>
      </w:tr>
      <w:tr w:rsidTr="005D7703" w14:paraId="04C9B653" w14:textId="7183FAF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"/>
        </w:trPr>
        <w:tc>
          <w:tcPr>
            <w:tcW w:w="5240" w:type="dxa"/>
          </w:tcPr>
          <w:p w:rsidRPr="00196801" w:rsidR="0019405B" w:rsidP="00467472" w14:paraId="31E2BD05" w14:textId="56DD9967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Safonau mewn Addysg</w:t>
            </w:r>
          </w:p>
        </w:tc>
        <w:tc>
          <w:tcPr>
            <w:tcW w:w="2212" w:type="dxa"/>
          </w:tcPr>
          <w:p w:rsidR="0019405B" w:rsidP="00467472" w14:paraId="627A317F" w14:textId="36336CFA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£213,299 </w:t>
            </w:r>
          </w:p>
        </w:tc>
        <w:tc>
          <w:tcPr>
            <w:tcW w:w="1564" w:type="dxa"/>
          </w:tcPr>
          <w:p w:rsidR="0019405B" w:rsidP="00467472" w14:paraId="6F40AB2D" w14:textId="1C933B43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5D7703" w14:paraId="216671BF" w14:textId="1EF3D38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"/>
        </w:trPr>
        <w:tc>
          <w:tcPr>
            <w:tcW w:w="5240" w:type="dxa"/>
          </w:tcPr>
          <w:p w:rsidR="0019405B" w:rsidP="00467472" w14:paraId="647D3E60" w14:textId="1F545915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Arian cyfatebol yr ALl </w:t>
            </w:r>
          </w:p>
        </w:tc>
        <w:tc>
          <w:tcPr>
            <w:tcW w:w="2212" w:type="dxa"/>
          </w:tcPr>
          <w:p w:rsidR="0019405B" w:rsidP="00467472" w14:paraId="33CED8F8" w14:textId="2A21819B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£315,814</w:t>
            </w:r>
          </w:p>
        </w:tc>
        <w:tc>
          <w:tcPr>
            <w:tcW w:w="1564" w:type="dxa"/>
          </w:tcPr>
          <w:p w:rsidR="0019405B" w:rsidP="00467472" w14:paraId="0B060D4D" w14:textId="38435AB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Canolog/CCD</w:t>
            </w:r>
          </w:p>
        </w:tc>
      </w:tr>
    </w:tbl>
    <w:p w:rsidRPr="00FD5212" w:rsidR="00FD5212" w:rsidP="00FD5212" w14:paraId="6D7E1079" w14:textId="77777777">
      <w:pPr>
        <w:jc w:val="both"/>
        <w:rPr>
          <w:rFonts w:cs="Arial"/>
          <w:bCs/>
          <w:sz w:val="24"/>
          <w:szCs w:val="24"/>
        </w:rPr>
      </w:pPr>
    </w:p>
    <w:p w:rsidRPr="0063689C" w:rsidR="0063689C" w:rsidP="0063689C" w14:paraId="16818851" w14:textId="13799B4F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Ecwiti - £5,594,265 (mae hyn yn cynnwys cyllid ysgolion a chyllid a gedwir yn ganolog)</w:t>
      </w:r>
    </w:p>
    <w:p w:rsidR="0063689C" w:rsidP="0063689C" w14:paraId="2ED80275" w14:textId="4899F6C9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Grant Datblygu Disgyblion (GDD) </w:t>
      </w:r>
    </w:p>
    <w:p w:rsidR="00555DF6" w:rsidP="0063689C" w14:paraId="04EB5478" w14:textId="21B8F097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GDD PDG</w:t>
      </w:r>
    </w:p>
    <w:p w:rsidRPr="00555DF6" w:rsidR="0063689C" w:rsidP="0063689C" w14:paraId="0EDDD5D3" w14:textId="6AA55797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Dysgwyr o Leiafrifoedd Ethnig a Sipsiwn, Roma a Theithwyr  </w:t>
      </w:r>
    </w:p>
    <w:p w:rsidRPr="00555DF6" w:rsidR="00555DF6" w:rsidP="0063689C" w14:paraId="4B4F6595" w14:textId="09C57D24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Swyddog Lles Addysg </w:t>
      </w:r>
    </w:p>
    <w:p w:rsidRPr="00555DF6" w:rsidR="0063689C" w:rsidP="0063689C" w14:paraId="1846C1D0" w14:textId="2A332457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Addysg Ddewisol yn y Cartref  </w:t>
      </w:r>
    </w:p>
    <w:p w:rsidRPr="00555DF6" w:rsidR="00555DF6" w:rsidP="0063689C" w14:paraId="0A6B882B" w14:textId="32DE8638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Swyddogion Ymgysylltu â Theuluoedd</w:t>
      </w:r>
    </w:p>
    <w:p w:rsidRPr="00555DF6" w:rsidR="00555DF6" w:rsidP="00555DF6" w14:paraId="58DE65BD" w14:textId="74D4B573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Rheolwr Ysgolion Bro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555DF6" w:rsidP="00555DF6" w14:paraId="3D37AD1C" w14:textId="560F6F80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GDD yn seiliedig ar CYBLD 23, sydd hefyd yn cynnwys elfen o'r enw llyfnhau GDD (dim ond ar gyfer 24/25); mae hyn er mwyn helpu i leihau'r effaith ar ysgolion lle bu gostyngiad yn y dyraniadau GDD rhwng 23/24 a 24/25.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llyfnhau GDD wedi'i bennu gan yr ALl ac fe'i rhoddwyd i'r ysgolion difreintiedig yn seiliedig ar 83.76% o'r dyraniad sydd ar gael gan nad oedd y cyllid yn ddigon i gwmpasu'r holl ostyngiadau'n llawn. </w:t>
      </w:r>
    </w:p>
    <w:p w:rsidR="00960F6A" w:rsidP="00555DF6" w14:paraId="7EFE0147" w14:textId="213ADB9D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Bellach mae dyraniadau GDD PDG wedi cael eu diwygio a'u hailgyflwyno i ysgolion.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Bydd proses fformiwla gyllido a gwerthuso newydd ar waith o 24/25 a bydd ysgolion yn cael diweddariadau ariannu tymhorol ym mis Ebrill, mis Medi a mis Ionawr bob blwyddyn.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Bydd tîm GDD PDG yn cynghori’r adran gyllid am niferoedd disgyblion ac yn coladu'r gwerthusiad o'r CAPau cyn rhyddhau cyllid i ysgolion. </w:t>
      </w:r>
    </w:p>
    <w:p w:rsidRPr="00555DF6" w:rsidR="009D497A" w:rsidP="00555DF6" w14:paraId="1253C254" w14:textId="58D00728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cyllid Swyddogion Ymgysylltu â Theuluoedd a Rheolwyr Ysgolion Bro ar gyfer ysgolion a staff clwstwr.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nifer o SYThau mewn ysgolion eisoes ac mae rhywfaint o gyllid yn dal heb ei ddyrannu. Bydd penderfyniad ar hyn yn cael ei wneud gan Uwch Reolwyr maes o law. 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65"/>
        <w:gridCol w:w="1540"/>
        <w:gridCol w:w="1911"/>
      </w:tblGrid>
      <w:tr w:rsidTr="0019405B" w14:paraId="1FDA2A22" w14:textId="51EF44D9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3E6C28" w:rsidR="0019405B" w:rsidP="00467472" w14:paraId="3DE30648" w14:textId="2646565A">
            <w:pPr>
              <w:bidi w:val="0"/>
              <w:spacing w:after="0" w:line="240" w:lineRule="auto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Ffrwd gyllido o fewn Ecwiti</w:t>
            </w:r>
          </w:p>
        </w:tc>
        <w:tc>
          <w:tcPr>
            <w:tcW w:w="1560" w:type="dxa"/>
          </w:tcPr>
          <w:p w:rsidRPr="003E6C28" w:rsidR="0019405B" w:rsidP="00467472" w14:paraId="4974C5EE" w14:textId="77777777">
            <w:pPr>
              <w:bidi w:val="0"/>
              <w:spacing w:after="0" w:line="240" w:lineRule="auto"/>
              <w:jc w:val="center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Dyraniad </w:t>
            </w:r>
          </w:p>
        </w:tc>
        <w:tc>
          <w:tcPr>
            <w:tcW w:w="1224" w:type="dxa"/>
          </w:tcPr>
          <w:p w:rsidR="0019405B" w:rsidP="00467472" w14:paraId="63310D59" w14:textId="13C7D5C1">
            <w:pPr>
              <w:bidi w:val="0"/>
              <w:spacing w:after="0" w:line="240" w:lineRule="auto"/>
              <w:jc w:val="center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Ble </w:t>
            </w:r>
          </w:p>
        </w:tc>
      </w:tr>
      <w:tr w:rsidTr="0019405B" w14:paraId="57746602" w14:textId="6BDA0B5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19405B" w:rsidP="00467472" w14:paraId="60F36FC1" w14:textId="1D36B5E2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Addysg Ddewisol yn y Cartref  </w:t>
            </w:r>
          </w:p>
        </w:tc>
        <w:tc>
          <w:tcPr>
            <w:tcW w:w="1560" w:type="dxa"/>
          </w:tcPr>
          <w:p w:rsidRPr="00196801" w:rsidR="0019405B" w:rsidP="00467472" w14:paraId="761324B7" w14:textId="0696F50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£67,696</w:t>
            </w:r>
          </w:p>
        </w:tc>
        <w:tc>
          <w:tcPr>
            <w:tcW w:w="1224" w:type="dxa"/>
          </w:tcPr>
          <w:p w:rsidR="0019405B" w:rsidP="00467472" w14:paraId="26F1D3AF" w14:textId="74E5175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</w:t>
            </w:r>
          </w:p>
        </w:tc>
      </w:tr>
      <w:tr w:rsidTr="0019405B" w14:paraId="2C6058BA" w14:textId="2652BAB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19405B" w:rsidP="00467472" w14:paraId="277A395D" w14:textId="6E03935C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Swyddogion Ymgysylltu â Theuluoedd</w:t>
            </w:r>
          </w:p>
        </w:tc>
        <w:tc>
          <w:tcPr>
            <w:tcW w:w="1560" w:type="dxa"/>
          </w:tcPr>
          <w:p w:rsidRPr="00196801" w:rsidR="0019405B" w:rsidP="00467472" w14:paraId="16F76813" w14:textId="3188CEA3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£350,046</w:t>
            </w:r>
          </w:p>
        </w:tc>
        <w:tc>
          <w:tcPr>
            <w:tcW w:w="1224" w:type="dxa"/>
          </w:tcPr>
          <w:p w:rsidR="0019405B" w:rsidP="00467472" w14:paraId="4ED1C5A9" w14:textId="5F5DEA91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Ysgolion/Canolog</w:t>
            </w:r>
          </w:p>
        </w:tc>
      </w:tr>
      <w:tr w:rsidTr="0019405B" w14:paraId="4D37D541" w14:textId="6098D3A9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19405B" w:rsidP="00467472" w14:paraId="0738976A" w14:textId="5E3C5FBE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Rheolwr Ysgolion Bro</w:t>
            </w:r>
          </w:p>
        </w:tc>
        <w:tc>
          <w:tcPr>
            <w:tcW w:w="1560" w:type="dxa"/>
          </w:tcPr>
          <w:p w:rsidRPr="00196801" w:rsidR="0019405B" w:rsidP="00467472" w14:paraId="211567B2" w14:textId="4A9BBFF1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£31,500</w:t>
            </w:r>
          </w:p>
        </w:tc>
        <w:tc>
          <w:tcPr>
            <w:tcW w:w="1224" w:type="dxa"/>
          </w:tcPr>
          <w:p w:rsidR="0019405B" w:rsidP="00467472" w14:paraId="61FCF07B" w14:textId="1FEBB962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</w:t>
            </w:r>
          </w:p>
        </w:tc>
      </w:tr>
      <w:tr w:rsidTr="0019405B" w14:paraId="72249FAA" w14:textId="3FA282B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19405B" w:rsidP="00467472" w14:paraId="00588DEB" w14:textId="3F07AA40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Swyddogion Lles Addysg </w:t>
            </w:r>
          </w:p>
        </w:tc>
        <w:tc>
          <w:tcPr>
            <w:tcW w:w="1560" w:type="dxa"/>
          </w:tcPr>
          <w:p w:rsidRPr="00196801" w:rsidR="0019405B" w:rsidP="00467472" w14:paraId="60492BDD" w14:textId="140D51E4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£108,954</w:t>
            </w:r>
          </w:p>
        </w:tc>
        <w:tc>
          <w:tcPr>
            <w:tcW w:w="1224" w:type="dxa"/>
          </w:tcPr>
          <w:p w:rsidR="0019405B" w:rsidP="00467472" w14:paraId="587D6CC3" w14:textId="72732570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</w:t>
            </w:r>
          </w:p>
        </w:tc>
      </w:tr>
      <w:tr w:rsidTr="0019405B" w14:paraId="63205159" w14:textId="5EC25D3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19405B" w:rsidP="00467472" w14:paraId="020E37F2" w14:textId="17F5C56E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 Grant Disgyblion o Gymunedau Ethnig Lleiafrifol, Sipsiwn, Roma a Theithwyr </w:t>
            </w:r>
          </w:p>
        </w:tc>
        <w:tc>
          <w:tcPr>
            <w:tcW w:w="1560" w:type="dxa"/>
          </w:tcPr>
          <w:p w:rsidRPr="00196801" w:rsidR="0019405B" w:rsidP="00467472" w14:paraId="7684E3B3" w14:textId="0150E7D2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£355,179</w:t>
            </w:r>
          </w:p>
        </w:tc>
        <w:tc>
          <w:tcPr>
            <w:tcW w:w="1224" w:type="dxa"/>
          </w:tcPr>
          <w:p w:rsidR="0019405B" w:rsidP="00467472" w14:paraId="617EE1CB" w14:textId="46F9A41A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</w:t>
            </w:r>
          </w:p>
        </w:tc>
      </w:tr>
      <w:tr w:rsidTr="0019405B" w14:paraId="5876F057" w14:textId="5BA9084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19405B" w:rsidP="00467472" w14:paraId="69DDB5E5" w14:textId="72C52CC5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GDD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560" w:type="dxa"/>
          </w:tcPr>
          <w:p w:rsidRPr="00196801" w:rsidR="0019405B" w:rsidP="00467472" w14:paraId="799807FA" w14:textId="194590AA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£4,222,800</w:t>
            </w:r>
          </w:p>
        </w:tc>
        <w:tc>
          <w:tcPr>
            <w:tcW w:w="1224" w:type="dxa"/>
          </w:tcPr>
          <w:p w:rsidR="0019405B" w:rsidP="00467472" w14:paraId="7EAF7C55" w14:textId="31339C20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</w:t>
            </w:r>
          </w:p>
        </w:tc>
      </w:tr>
      <w:tr w:rsidTr="0019405B" w14:paraId="1569E67A" w14:textId="2D41C25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19405B" w:rsidP="00467472" w14:paraId="0F8F18B2" w14:textId="5C1B3F02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Llyfnhau GDD</w:t>
            </w:r>
          </w:p>
        </w:tc>
        <w:tc>
          <w:tcPr>
            <w:tcW w:w="1560" w:type="dxa"/>
          </w:tcPr>
          <w:p w:rsidRPr="00196801" w:rsidR="0019405B" w:rsidP="00467472" w14:paraId="7FB31CEF" w14:textId="2821F4EE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£187,840</w:t>
            </w:r>
          </w:p>
        </w:tc>
        <w:tc>
          <w:tcPr>
            <w:tcW w:w="1224" w:type="dxa"/>
          </w:tcPr>
          <w:p w:rsidR="0019405B" w:rsidP="00467472" w14:paraId="4EC94804" w14:textId="23F941F5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</w:t>
            </w:r>
          </w:p>
        </w:tc>
      </w:tr>
      <w:tr w:rsidTr="0019405B" w14:paraId="6B842B7C" w14:textId="1ADC951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19405B" w:rsidP="00467472" w14:paraId="1ABB8E4B" w14:textId="54547505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GDD PDG</w:t>
            </w:r>
          </w:p>
        </w:tc>
        <w:tc>
          <w:tcPr>
            <w:tcW w:w="1560" w:type="dxa"/>
          </w:tcPr>
          <w:p w:rsidR="0019405B" w:rsidP="00467472" w14:paraId="284EA106" w14:textId="0210B57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£270,250 </w:t>
            </w:r>
          </w:p>
        </w:tc>
        <w:tc>
          <w:tcPr>
            <w:tcW w:w="1224" w:type="dxa"/>
          </w:tcPr>
          <w:p w:rsidR="0019405B" w:rsidP="00467472" w14:paraId="1B4FC8A8" w14:textId="3A895D2D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Ysgolion/Canolog</w:t>
            </w:r>
          </w:p>
        </w:tc>
      </w:tr>
    </w:tbl>
    <w:p w:rsidRPr="00555DF6" w:rsidR="00555DF6" w:rsidP="00555DF6" w14:paraId="4922249A" w14:textId="77777777">
      <w:pPr>
        <w:jc w:val="both"/>
        <w:rPr>
          <w:rFonts w:cs="Arial"/>
          <w:bCs/>
          <w:sz w:val="24"/>
          <w:szCs w:val="24"/>
        </w:rPr>
      </w:pPr>
    </w:p>
    <w:p w:rsidRPr="0063689C" w:rsidR="0063689C" w:rsidP="0063689C" w14:paraId="0648754E" w14:textId="4ED3A1F5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Diwygio - £3,458,217 (yn cynnwys cyllid ysgolion, cyllid a gedwir yn ganolog a chyllid a gymeradwywyd gan CCD)</w:t>
      </w:r>
    </w:p>
    <w:p w:rsidRPr="0019405B" w:rsidR="0063689C" w:rsidP="0063689C" w14:paraId="1BE4B741" w14:textId="3056F4DB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Grant Dysgu Proffesiynol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Pr="00710E30" w:rsidR="0063689C" w:rsidP="0063689C" w14:paraId="022661E4" w14:textId="55BE916C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Dull Gweithredu Ysgol Gyfan o Ymdrin â Lles Emosiynol a Meddyliol gan gynnwys ymyriadau </w:t>
      </w:r>
    </w:p>
    <w:p w:rsidRPr="00710E30" w:rsidR="0063689C" w:rsidP="0063689C" w14:paraId="0E240B6B" w14:textId="3B745002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ADY – cyllid ysgolion a chyllid a gedwir yn ganolog </w:t>
      </w:r>
    </w:p>
    <w:p w:rsidRPr="00710E30" w:rsidR="0063689C" w:rsidP="0063689C" w14:paraId="7A2B5A19" w14:textId="78A27926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Ysgolion Cwricwlwm </w:t>
      </w:r>
    </w:p>
    <w:p w:rsidRPr="00710E30" w:rsidR="0019405B" w:rsidP="0063689C" w14:paraId="2660E98C" w14:textId="3B8050B7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Rhaglenni diwygio'r cwricwlwm </w:t>
      </w:r>
    </w:p>
    <w:p w:rsidRPr="004F3461" w:rsidR="0019405B" w:rsidP="0063689C" w14:paraId="16DBEEBB" w14:textId="7BEBC9EF">
      <w:pPr>
        <w:pStyle w:val="ListParagraph"/>
        <w:numPr>
          <w:ilvl w:val="0"/>
          <w:numId w:val="9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Dysgu Proffesiynol ac Arweinyddiaeth </w:t>
      </w:r>
    </w:p>
    <w:p w:rsidR="004F3461" w:rsidP="004F3461" w14:paraId="229592F2" w14:textId="22B7D1D3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dyraniadau ar gyfer ysgolion wedi cael eu darparu gan LlC ac mae'r rhain wedi'u rhoi i ysgolion, ac eithrio ysgolion Cwricwlwm. Mater i'r ALl yw pennu'r dyraniadau hynny a chawsant eu dyrannu yn seiliedig ar ddata CYBLD 23.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Pr="004F3461" w:rsidR="00735A54" w:rsidP="004F3461" w14:paraId="4C70EAAC" w14:textId="0547A70B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Mae'r cyllid i CCD wedi'i gymeradwyo a'i gytuno gan yr ALlau ac mae'n unol â'r disgwyliadau a roddwyd gan LlC yn y llythyrau dyfarnu ynghylch trefniadau consortia rhanbarthol cyfredol.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32"/>
        <w:gridCol w:w="1560"/>
        <w:gridCol w:w="1224"/>
      </w:tblGrid>
      <w:tr w:rsidTr="00467472" w14:paraId="27B1F051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3E6C28" w:rsidR="00B81A77" w:rsidP="00467472" w14:paraId="394809D2" w14:textId="70792362">
            <w:pPr>
              <w:bidi w:val="0"/>
              <w:spacing w:after="0" w:line="240" w:lineRule="auto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Ffrwd gyllido o fewn Diwygio</w:t>
            </w:r>
          </w:p>
        </w:tc>
        <w:tc>
          <w:tcPr>
            <w:tcW w:w="1560" w:type="dxa"/>
          </w:tcPr>
          <w:p w:rsidRPr="003E6C28" w:rsidR="00B81A77" w:rsidP="00467472" w14:paraId="1BAD97A8" w14:textId="77777777">
            <w:pPr>
              <w:bidi w:val="0"/>
              <w:spacing w:after="0" w:line="240" w:lineRule="auto"/>
              <w:jc w:val="center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Dyraniad </w:t>
            </w:r>
          </w:p>
        </w:tc>
        <w:tc>
          <w:tcPr>
            <w:tcW w:w="1224" w:type="dxa"/>
          </w:tcPr>
          <w:p w:rsidR="00B81A77" w:rsidP="00467472" w14:paraId="6D9FD4C1" w14:textId="77777777">
            <w:pPr>
              <w:bidi w:val="0"/>
              <w:spacing w:after="0" w:line="240" w:lineRule="auto"/>
              <w:jc w:val="center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Ble </w:t>
            </w:r>
          </w:p>
        </w:tc>
      </w:tr>
      <w:tr w:rsidTr="00467472" w14:paraId="6E3C27C5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B81A77" w:rsidP="00467472" w14:paraId="705D252C" w14:textId="335C2FEB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Gweithredu ADY, Ysgolion</w:t>
            </w:r>
          </w:p>
        </w:tc>
        <w:tc>
          <w:tcPr>
            <w:tcW w:w="1560" w:type="dxa"/>
          </w:tcPr>
          <w:p w:rsidRPr="00196801" w:rsidR="00B81A77" w:rsidP="00467472" w14:paraId="4067E958" w14:textId="0E0D1845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£479,520</w:t>
            </w:r>
          </w:p>
        </w:tc>
        <w:tc>
          <w:tcPr>
            <w:tcW w:w="1224" w:type="dxa"/>
          </w:tcPr>
          <w:p w:rsidR="00B81A77" w:rsidP="00467472" w14:paraId="6D6F9F38" w14:textId="1E85F93C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</w:t>
            </w:r>
          </w:p>
        </w:tc>
      </w:tr>
      <w:tr w:rsidTr="00467472" w14:paraId="339B7C6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B81A77" w:rsidP="00467472" w14:paraId="14CE974C" w14:textId="5159A23E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Gweithredu ADY, ALlau</w:t>
            </w:r>
          </w:p>
        </w:tc>
        <w:tc>
          <w:tcPr>
            <w:tcW w:w="1560" w:type="dxa"/>
          </w:tcPr>
          <w:p w:rsidRPr="00196801" w:rsidR="00B81A77" w:rsidP="00467472" w14:paraId="548EF348" w14:textId="6E06F10B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£112,000 </w:t>
            </w:r>
          </w:p>
        </w:tc>
        <w:tc>
          <w:tcPr>
            <w:tcW w:w="1224" w:type="dxa"/>
          </w:tcPr>
          <w:p w:rsidR="00B81A77" w:rsidP="00467472" w14:paraId="0B180599" w14:textId="2171A98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</w:t>
            </w:r>
          </w:p>
        </w:tc>
      </w:tr>
      <w:tr w:rsidTr="00467472" w14:paraId="11376ED0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B81A77" w:rsidP="00467472" w14:paraId="6F002946" w14:textId="12E4CEB7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Darpariaeth ADY </w:t>
            </w:r>
          </w:p>
        </w:tc>
        <w:tc>
          <w:tcPr>
            <w:tcW w:w="1560" w:type="dxa"/>
          </w:tcPr>
          <w:p w:rsidRPr="00196801" w:rsidR="00B81A77" w:rsidP="00467472" w14:paraId="743C428F" w14:textId="69A9750D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£857,172</w:t>
            </w:r>
          </w:p>
        </w:tc>
        <w:tc>
          <w:tcPr>
            <w:tcW w:w="1224" w:type="dxa"/>
          </w:tcPr>
          <w:p w:rsidR="00B81A77" w:rsidP="00467472" w14:paraId="46D269F3" w14:textId="4C90DC91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</w:t>
            </w:r>
          </w:p>
        </w:tc>
      </w:tr>
      <w:tr w:rsidTr="00467472" w14:paraId="7FC7E205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="00916A0C" w:rsidP="00467472" w14:paraId="6734B821" w14:textId="0E66B84F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Cynorthwyo’r Cydlynydd ADY</w:t>
            </w:r>
          </w:p>
        </w:tc>
        <w:tc>
          <w:tcPr>
            <w:tcW w:w="1560" w:type="dxa"/>
          </w:tcPr>
          <w:p w:rsidR="00916A0C" w:rsidP="00467472" w14:paraId="6C88BE20" w14:textId="4CC77B06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£229,177</w:t>
            </w:r>
          </w:p>
        </w:tc>
        <w:tc>
          <w:tcPr>
            <w:tcW w:w="1224" w:type="dxa"/>
          </w:tcPr>
          <w:p w:rsidR="00916A0C" w:rsidP="00467472" w14:paraId="54F2C04B" w14:textId="37FF1A93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</w:t>
            </w:r>
          </w:p>
        </w:tc>
      </w:tr>
      <w:tr w:rsidTr="00467472" w14:paraId="745C223C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B81A77" w:rsidP="00467472" w14:paraId="16A2EBBF" w14:textId="71CF6BB7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Cwnsela Lles </w:t>
            </w:r>
          </w:p>
        </w:tc>
        <w:tc>
          <w:tcPr>
            <w:tcW w:w="1560" w:type="dxa"/>
          </w:tcPr>
          <w:p w:rsidRPr="00196801" w:rsidR="00B81A77" w:rsidP="00467472" w14:paraId="033AAB1F" w14:textId="7420774A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£167,027</w:t>
            </w:r>
          </w:p>
        </w:tc>
        <w:tc>
          <w:tcPr>
            <w:tcW w:w="1224" w:type="dxa"/>
          </w:tcPr>
          <w:p w:rsidR="00B81A77" w:rsidP="00467472" w14:paraId="7CC38898" w14:textId="6C6A9292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</w:t>
            </w:r>
          </w:p>
        </w:tc>
      </w:tr>
      <w:tr w:rsidTr="00467472" w14:paraId="4E62011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B81A77" w:rsidP="00467472" w14:paraId="0D9A41AD" w14:textId="0577A7E2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Lles UCD /AHY</w:t>
            </w:r>
          </w:p>
        </w:tc>
        <w:tc>
          <w:tcPr>
            <w:tcW w:w="1560" w:type="dxa"/>
          </w:tcPr>
          <w:p w:rsidRPr="00196801" w:rsidR="00B81A77" w:rsidP="00467472" w14:paraId="71D63048" w14:textId="5C1A844A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£8,329</w:t>
            </w:r>
          </w:p>
        </w:tc>
        <w:tc>
          <w:tcPr>
            <w:tcW w:w="1224" w:type="dxa"/>
          </w:tcPr>
          <w:p w:rsidR="00B81A77" w:rsidP="00467472" w14:paraId="41074154" w14:textId="7B9F2BDC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AHY</w:t>
            </w:r>
          </w:p>
        </w:tc>
      </w:tr>
      <w:tr w:rsidTr="00467472" w14:paraId="3396DA7A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20CFC2F1" w14:textId="77341817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Ymyriadau lles  </w:t>
            </w:r>
          </w:p>
        </w:tc>
        <w:tc>
          <w:tcPr>
            <w:tcW w:w="1560" w:type="dxa"/>
          </w:tcPr>
          <w:p w:rsidRPr="00196801" w:rsidR="00B81A77" w:rsidP="00467472" w14:paraId="5D766241" w14:textId="0FD11C82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£52,943</w:t>
            </w:r>
          </w:p>
        </w:tc>
        <w:tc>
          <w:tcPr>
            <w:tcW w:w="1224" w:type="dxa"/>
          </w:tcPr>
          <w:p w:rsidR="00B81A77" w:rsidP="00467472" w14:paraId="21A43520" w14:textId="246291BB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</w:t>
            </w:r>
          </w:p>
        </w:tc>
      </w:tr>
      <w:tr w:rsidTr="00467472" w14:paraId="6CF8674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7FC49A32" w14:textId="67C826C0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Ysgolion Cwricwlwm </w:t>
            </w:r>
          </w:p>
        </w:tc>
        <w:tc>
          <w:tcPr>
            <w:tcW w:w="1560" w:type="dxa"/>
          </w:tcPr>
          <w:p w:rsidR="00B81A77" w:rsidP="00467472" w14:paraId="345C7C35" w14:textId="405166FD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£261,901</w:t>
            </w:r>
          </w:p>
        </w:tc>
        <w:tc>
          <w:tcPr>
            <w:tcW w:w="1224" w:type="dxa"/>
          </w:tcPr>
          <w:p w:rsidR="00B81A77" w:rsidP="00467472" w14:paraId="5B15C376" w14:textId="75E24675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</w:t>
            </w:r>
          </w:p>
        </w:tc>
      </w:tr>
      <w:tr w:rsidTr="00467472" w14:paraId="5E0F155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6F3C9C33" w14:textId="534774BD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Rhaglen diwygio'r cwricwlwm - capasiti rhanbarthol a lleol </w:t>
            </w:r>
          </w:p>
        </w:tc>
        <w:tc>
          <w:tcPr>
            <w:tcW w:w="1560" w:type="dxa"/>
          </w:tcPr>
          <w:p w:rsidRPr="00196801" w:rsidR="00B81A77" w:rsidP="00467472" w14:paraId="034130F7" w14:textId="4FDDBB74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£130,951</w:t>
            </w:r>
          </w:p>
        </w:tc>
        <w:tc>
          <w:tcPr>
            <w:tcW w:w="1224" w:type="dxa"/>
          </w:tcPr>
          <w:p w:rsidR="00B81A77" w:rsidP="00467472" w14:paraId="77003571" w14:textId="3CFD522B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467472" w14:paraId="740753B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03B324CC" w14:textId="13F655C4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Rhaglen diwygio'r cwricwlwm - ieithoedd rhyngwladol  </w:t>
            </w:r>
          </w:p>
        </w:tc>
        <w:tc>
          <w:tcPr>
            <w:tcW w:w="1560" w:type="dxa"/>
          </w:tcPr>
          <w:p w:rsidRPr="00196801" w:rsidR="00B81A77" w:rsidP="00467472" w14:paraId="0A974655" w14:textId="57DE1031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£31,996</w:t>
            </w:r>
          </w:p>
        </w:tc>
        <w:tc>
          <w:tcPr>
            <w:tcW w:w="1224" w:type="dxa"/>
          </w:tcPr>
          <w:p w:rsidR="00B81A77" w:rsidP="00467472" w14:paraId="6871E266" w14:textId="0749410E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467472" w14:paraId="1EC42A1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5824A76B" w14:textId="48CA6838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Rhaglen diwygio'r cwricwlwm - cefnogaeth drawsgwricwlaidd   </w:t>
            </w:r>
          </w:p>
        </w:tc>
        <w:tc>
          <w:tcPr>
            <w:tcW w:w="1560" w:type="dxa"/>
          </w:tcPr>
          <w:p w:rsidRPr="00196801" w:rsidR="00B81A77" w:rsidP="00467472" w14:paraId="11379668" w14:textId="39A3CD45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£51,202</w:t>
            </w:r>
          </w:p>
        </w:tc>
        <w:tc>
          <w:tcPr>
            <w:tcW w:w="1224" w:type="dxa"/>
          </w:tcPr>
          <w:p w:rsidR="00B81A77" w:rsidP="00467472" w14:paraId="1C91C1CA" w14:textId="2C0C188C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467472" w14:paraId="6A58D0EF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668F87AC" w14:textId="67A5B512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 Dysgu Proffesiynol</w:t>
            </w:r>
          </w:p>
        </w:tc>
        <w:tc>
          <w:tcPr>
            <w:tcW w:w="1560" w:type="dxa"/>
          </w:tcPr>
          <w:p w:rsidRPr="00196801" w:rsidR="00B81A77" w:rsidP="00467472" w14:paraId="2B54D117" w14:textId="59920B97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£642,538</w:t>
            </w:r>
          </w:p>
        </w:tc>
        <w:tc>
          <w:tcPr>
            <w:tcW w:w="1224" w:type="dxa"/>
          </w:tcPr>
          <w:p w:rsidR="00B81A77" w:rsidP="00467472" w14:paraId="6FE61FA4" w14:textId="7267044C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</w:t>
            </w:r>
          </w:p>
        </w:tc>
      </w:tr>
      <w:tr w:rsidTr="00467472" w14:paraId="4899515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70DEE43A" w14:textId="657FD06F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Dysgu Proffesiynol ac Arweinyddiaeth - dysgu proffesiynol, ymholi ac ymchwil dan arweiniad yr ysgol </w:t>
            </w:r>
          </w:p>
        </w:tc>
        <w:tc>
          <w:tcPr>
            <w:tcW w:w="1560" w:type="dxa"/>
          </w:tcPr>
          <w:p w:rsidRPr="00196801" w:rsidR="00B81A77" w:rsidP="00467472" w14:paraId="31E67B3C" w14:textId="3793FBF2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£130,951</w:t>
            </w:r>
          </w:p>
        </w:tc>
        <w:tc>
          <w:tcPr>
            <w:tcW w:w="1224" w:type="dxa"/>
          </w:tcPr>
          <w:p w:rsidR="00B81A77" w:rsidP="00467472" w14:paraId="72127181" w14:textId="702601C8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467472" w14:paraId="38869A4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3CD2F4B0" w14:textId="61279E86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Dysgu Proffesiynol ac Arweinyddiaeth - diwygio'r cwricwlwm</w:t>
            </w:r>
          </w:p>
        </w:tc>
        <w:tc>
          <w:tcPr>
            <w:tcW w:w="1560" w:type="dxa"/>
          </w:tcPr>
          <w:p w:rsidRPr="00196801" w:rsidR="00B81A77" w:rsidP="00467472" w14:paraId="0401DB9C" w14:textId="4C4A118D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£122,727 </w:t>
            </w:r>
          </w:p>
        </w:tc>
        <w:tc>
          <w:tcPr>
            <w:tcW w:w="1224" w:type="dxa"/>
          </w:tcPr>
          <w:p w:rsidR="00B81A77" w:rsidP="00467472" w14:paraId="565290B7" w14:textId="099BEC84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467472" w14:paraId="31142AF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76B502CD" w14:textId="2D05BB2C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Dysgu Proffesiynol ac Arweinyddiaeth - ymarfer a myfyrio</w:t>
            </w:r>
          </w:p>
        </w:tc>
        <w:tc>
          <w:tcPr>
            <w:tcW w:w="1560" w:type="dxa"/>
          </w:tcPr>
          <w:p w:rsidRPr="00196801" w:rsidR="00B81A77" w:rsidP="00467472" w14:paraId="19396AE3" w14:textId="7B08BBD8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£40,909</w:t>
            </w:r>
          </w:p>
        </w:tc>
        <w:tc>
          <w:tcPr>
            <w:tcW w:w="1224" w:type="dxa"/>
          </w:tcPr>
          <w:p w:rsidR="00B81A77" w:rsidP="00467472" w14:paraId="4AC6360B" w14:textId="7A6D8CE1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467472" w14:paraId="0774FDF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6DC075C8" w14:textId="0FA3AB65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Dysgu Proffesiynol ac Arweinyddiaeth - llwybrau dysgu cynorthwyydd addysgu.</w:t>
            </w:r>
          </w:p>
        </w:tc>
        <w:tc>
          <w:tcPr>
            <w:tcW w:w="1560" w:type="dxa"/>
          </w:tcPr>
          <w:p w:rsidRPr="00196801" w:rsidR="00B81A77" w:rsidP="00467472" w14:paraId="0B735AC4" w14:textId="32A7A36C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£43,182</w:t>
            </w:r>
          </w:p>
        </w:tc>
        <w:tc>
          <w:tcPr>
            <w:tcW w:w="1224" w:type="dxa"/>
          </w:tcPr>
          <w:p w:rsidR="00B81A77" w:rsidP="00467472" w14:paraId="636DD443" w14:textId="3F66BC21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467472" w14:paraId="5F52BA0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48662316" w14:textId="2CB1B39F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Dysgu Proffesiynol ac Arweinyddiaeth - Safon Uwch a Bagloriaeth Cymru</w:t>
            </w:r>
          </w:p>
        </w:tc>
        <w:tc>
          <w:tcPr>
            <w:tcW w:w="1560" w:type="dxa"/>
          </w:tcPr>
          <w:p w:rsidRPr="00196801" w:rsidR="00B81A77" w:rsidP="00467472" w14:paraId="115CD784" w14:textId="6AF617C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£45,694</w:t>
            </w:r>
          </w:p>
        </w:tc>
        <w:tc>
          <w:tcPr>
            <w:tcW w:w="1224" w:type="dxa"/>
          </w:tcPr>
          <w:p w:rsidR="00B81A77" w:rsidP="00467472" w14:paraId="31C4A09F" w14:textId="3A864411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467472" w14:paraId="71EB8C1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03B82060" w14:textId="0499613D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Dysgu Proffesiynol ac Arweinyddiaeth - sefydlu/gyrfa gynnar</w:t>
            </w:r>
          </w:p>
        </w:tc>
        <w:tc>
          <w:tcPr>
            <w:tcW w:w="1560" w:type="dxa"/>
          </w:tcPr>
          <w:p w:rsidRPr="00196801" w:rsidR="00B81A77" w:rsidP="00467472" w14:paraId="49BEB753" w14:textId="2F9AB7A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£11,364</w:t>
            </w:r>
          </w:p>
        </w:tc>
        <w:tc>
          <w:tcPr>
            <w:tcW w:w="1224" w:type="dxa"/>
          </w:tcPr>
          <w:p w:rsidR="00B81A77" w:rsidP="00467472" w14:paraId="348BCAB0" w14:textId="3405079C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467472" w14:paraId="410C68A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B81A77" w:rsidR="00B81A77" w:rsidP="00467472" w14:paraId="37821E7A" w14:textId="0C41721F">
            <w:pPr>
              <w:bidi w:val="0"/>
              <w:spacing w:after="0" w:line="240" w:lineRule="auto"/>
              <w:rPr>
                <w:rFonts w:ascii="Arial" w:hAnsi="Arial" w:cs="Arial" w:eastAsiaTheme="minorHAnsi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Dysgu Proffesiynol ac Arweinyddiaeth - arweinyddiaeth yn y dyfodol </w:t>
            </w:r>
          </w:p>
        </w:tc>
        <w:tc>
          <w:tcPr>
            <w:tcW w:w="1560" w:type="dxa"/>
          </w:tcPr>
          <w:p w:rsidRPr="00196801" w:rsidR="00B81A77" w:rsidP="00467472" w14:paraId="15D7F32F" w14:textId="5D8BCF50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£38,636</w:t>
            </w:r>
          </w:p>
        </w:tc>
        <w:tc>
          <w:tcPr>
            <w:tcW w:w="1224" w:type="dxa"/>
          </w:tcPr>
          <w:p w:rsidR="00B81A77" w:rsidP="00467472" w14:paraId="189902C8" w14:textId="6F66BAA6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</w:tbl>
    <w:p w:rsidRPr="00B81A77" w:rsidR="00B81A77" w:rsidP="00B81A77" w14:paraId="61F79302" w14:textId="77777777">
      <w:pPr>
        <w:jc w:val="both"/>
        <w:rPr>
          <w:rFonts w:cs="Arial"/>
          <w:bCs/>
          <w:sz w:val="24"/>
          <w:szCs w:val="24"/>
        </w:rPr>
      </w:pPr>
    </w:p>
    <w:p w:rsidRPr="00735A54" w:rsidR="00AF3EFA" w:rsidP="00AF3EFA" w14:paraId="1DFA60F6" w14:textId="7CB75D0B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Cymraeg 2050 - £498,523 (mae hyn yn cynnwys cyllid ysgolion, a chyllid a gedwir yn ganolog ac arian cyfatebol yr ALl)</w:t>
      </w:r>
    </w:p>
    <w:p w:rsidR="005173E9" w:rsidP="00735A54" w14:paraId="2CCE8951" w14:textId="50047607">
      <w:pPr>
        <w:pStyle w:val="ListParagraph"/>
        <w:numPr>
          <w:ilvl w:val="0"/>
          <w:numId w:val="10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 Gymraeg mewn Addysg</w:t>
      </w:r>
    </w:p>
    <w:p w:rsidR="00735A54" w:rsidP="00735A54" w14:paraId="2638A8CE" w14:textId="37A781D1">
      <w:pPr>
        <w:pStyle w:val="ListParagraph"/>
        <w:numPr>
          <w:ilvl w:val="0"/>
          <w:numId w:val="10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Dysgu Proffesiynol Cymraeg </w:t>
      </w:r>
    </w:p>
    <w:p w:rsidR="00735A54" w:rsidP="00735A54" w14:paraId="21201DFE" w14:textId="7329539F">
      <w:pPr>
        <w:pStyle w:val="ListParagraph"/>
        <w:numPr>
          <w:ilvl w:val="0"/>
          <w:numId w:val="10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Siarter Iaith </w:t>
      </w:r>
    </w:p>
    <w:p w:rsidR="00735A54" w:rsidP="00735A54" w14:paraId="48CEB0CA" w14:textId="39D4DD3B">
      <w:pPr>
        <w:pStyle w:val="ListParagraph"/>
        <w:numPr>
          <w:ilvl w:val="0"/>
          <w:numId w:val="10"/>
        </w:num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Cyllid Trochi Hwyr </w:t>
      </w:r>
    </w:p>
    <w:p w:rsidR="005D7703" w:rsidP="005D7703" w14:paraId="05339E04" w14:textId="1284E2EA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Mae’r cyllid trochi hwyr yn rhandaliad terfynol cytundeb 3 blynedd gyda LlC sydd eisoes ar waith ac i'w ddefnyddio'n ganolog, mae hyn wedi'i glustnodi dan delerau gwreiddiol y cais. </w:t>
      </w:r>
    </w:p>
    <w:p w:rsidRPr="00470A73" w:rsidR="00470A73" w:rsidP="00470A73" w14:paraId="2C628DD3" w14:textId="2841AA2A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Mae'r cyllid i CCD wedi'i gymeradwyo a'i gytuno gan yr ALlau ac mae'n unol â'r disgwyliadau a roddwyd gan LlC yn y llythyrau dyfarnu ynghylch trefniadau consortia rhanbarthol cyfredol.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05"/>
        <w:gridCol w:w="1547"/>
        <w:gridCol w:w="1564"/>
      </w:tblGrid>
      <w:tr w:rsidTr="00467472" w14:paraId="4BF1FCAC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3E6C28" w:rsidR="00735A54" w:rsidP="00467472" w14:paraId="0EE82A7F" w14:textId="02D7E3E4">
            <w:pPr>
              <w:bidi w:val="0"/>
              <w:spacing w:after="0" w:line="240" w:lineRule="auto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Ffrwd gyllido o fewn Cymraeg 2050 </w:t>
            </w:r>
          </w:p>
        </w:tc>
        <w:tc>
          <w:tcPr>
            <w:tcW w:w="1560" w:type="dxa"/>
          </w:tcPr>
          <w:p w:rsidRPr="003E6C28" w:rsidR="00735A54" w:rsidP="00467472" w14:paraId="7BB30434" w14:textId="77777777">
            <w:pPr>
              <w:bidi w:val="0"/>
              <w:spacing w:after="0" w:line="240" w:lineRule="auto"/>
              <w:jc w:val="center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Dyraniad </w:t>
            </w:r>
          </w:p>
        </w:tc>
        <w:tc>
          <w:tcPr>
            <w:tcW w:w="1224" w:type="dxa"/>
          </w:tcPr>
          <w:p w:rsidR="00735A54" w:rsidP="00467472" w14:paraId="1DB53654" w14:textId="77777777">
            <w:pPr>
              <w:bidi w:val="0"/>
              <w:spacing w:after="0" w:line="240" w:lineRule="auto"/>
              <w:jc w:val="center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Ble </w:t>
            </w:r>
          </w:p>
        </w:tc>
      </w:tr>
      <w:tr w:rsidTr="00467472" w14:paraId="695218E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470A73" w:rsidR="00735A54" w:rsidP="00470A73" w14:paraId="1D772941" w14:textId="76CCE730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Cymraeg 2050 Cymraeg mewn Addysg </w:t>
            </w:r>
          </w:p>
        </w:tc>
        <w:tc>
          <w:tcPr>
            <w:tcW w:w="1560" w:type="dxa"/>
          </w:tcPr>
          <w:p w:rsidRPr="00196801" w:rsidR="00735A54" w:rsidP="00467472" w14:paraId="7F76631F" w14:textId="6F3BC79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£167,530</w:t>
            </w:r>
          </w:p>
        </w:tc>
        <w:tc>
          <w:tcPr>
            <w:tcW w:w="1224" w:type="dxa"/>
          </w:tcPr>
          <w:p w:rsidR="00735A54" w:rsidP="00467472" w14:paraId="7BC5AB85" w14:textId="642EEF62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Ysgolion</w:t>
            </w:r>
          </w:p>
        </w:tc>
      </w:tr>
      <w:tr w:rsidTr="00467472" w14:paraId="7DAE0B9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735A54" w:rsidP="00467472" w14:paraId="0D926569" w14:textId="6C689894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Cymraeg 2050 Dysgu Proffesiynol Cymraeg </w:t>
            </w:r>
          </w:p>
        </w:tc>
        <w:tc>
          <w:tcPr>
            <w:tcW w:w="1560" w:type="dxa"/>
          </w:tcPr>
          <w:p w:rsidRPr="00196801" w:rsidR="00735A54" w:rsidP="00467472" w14:paraId="44491A8D" w14:textId="4E4EAFB8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£109,126</w:t>
            </w:r>
          </w:p>
        </w:tc>
        <w:tc>
          <w:tcPr>
            <w:tcW w:w="1224" w:type="dxa"/>
          </w:tcPr>
          <w:p w:rsidR="00735A54" w:rsidP="00467472" w14:paraId="438C6FE9" w14:textId="5818091C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CCD                    </w:t>
            </w:r>
          </w:p>
        </w:tc>
      </w:tr>
      <w:tr w:rsidTr="00467472" w14:paraId="64C9054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735A54" w:rsidP="00467472" w14:paraId="18FEB649" w14:textId="4BF33CEC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Cymraeg 2050 Siarter Iaith </w:t>
            </w:r>
          </w:p>
        </w:tc>
        <w:tc>
          <w:tcPr>
            <w:tcW w:w="1560" w:type="dxa"/>
          </w:tcPr>
          <w:p w:rsidRPr="00196801" w:rsidR="00735A54" w:rsidP="00467472" w14:paraId="7EA3C4B0" w14:textId="3FC1D09A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£19,875</w:t>
            </w:r>
          </w:p>
        </w:tc>
        <w:tc>
          <w:tcPr>
            <w:tcW w:w="1224" w:type="dxa"/>
          </w:tcPr>
          <w:p w:rsidR="00735A54" w:rsidP="00467472" w14:paraId="6BBDA0A7" w14:textId="42346428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</w:t>
            </w:r>
          </w:p>
        </w:tc>
      </w:tr>
      <w:tr w:rsidTr="00467472" w14:paraId="74642EA5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232" w:type="dxa"/>
          </w:tcPr>
          <w:p w:rsidRPr="00196801" w:rsidR="00735A54" w:rsidP="00467472" w14:paraId="0EDD44B3" w14:textId="43D6AE9D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Cymraeg 2050 Trochi Hwyr </w:t>
            </w:r>
          </w:p>
        </w:tc>
        <w:tc>
          <w:tcPr>
            <w:tcW w:w="1560" w:type="dxa"/>
          </w:tcPr>
          <w:p w:rsidRPr="00196801" w:rsidR="00735A54" w:rsidP="00467472" w14:paraId="59A145D1" w14:textId="637D65A7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£105,000</w:t>
            </w:r>
          </w:p>
        </w:tc>
        <w:tc>
          <w:tcPr>
            <w:tcW w:w="1224" w:type="dxa"/>
          </w:tcPr>
          <w:p w:rsidR="00735A54" w:rsidP="00467472" w14:paraId="1B004502" w14:textId="32CBDEDB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</w:t>
            </w:r>
          </w:p>
        </w:tc>
      </w:tr>
      <w:tr w:rsidTr="00470A73" w14:paraId="24A3500F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"/>
        </w:trPr>
        <w:tc>
          <w:tcPr>
            <w:tcW w:w="6232" w:type="dxa"/>
          </w:tcPr>
          <w:p w:rsidRPr="00196801" w:rsidR="00735A54" w:rsidP="00467472" w14:paraId="425E76BD" w14:textId="134406D8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Arian cyfatebol yr ALl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560" w:type="dxa"/>
          </w:tcPr>
          <w:p w:rsidRPr="00196801" w:rsidR="00735A54" w:rsidP="00467472" w14:paraId="3CFE01CF" w14:textId="17D133C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£96,992</w:t>
            </w:r>
          </w:p>
        </w:tc>
        <w:tc>
          <w:tcPr>
            <w:tcW w:w="1224" w:type="dxa"/>
          </w:tcPr>
          <w:p w:rsidR="00735A54" w:rsidP="00467472" w14:paraId="7798312C" w14:textId="7F570E3D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Canolog/CCD</w:t>
            </w:r>
          </w:p>
        </w:tc>
      </w:tr>
    </w:tbl>
    <w:p w:rsidR="00735A54" w:rsidP="00AF3EFA" w14:paraId="66761955" w14:textId="77777777">
      <w:pPr>
        <w:jc w:val="both"/>
        <w:rPr>
          <w:rFonts w:cs="Arial"/>
          <w:bCs/>
          <w:sz w:val="24"/>
          <w:szCs w:val="24"/>
        </w:rPr>
      </w:pPr>
    </w:p>
    <w:p w:rsidR="005173E9" w:rsidP="00AF3EFA" w14:paraId="1EB200A5" w14:textId="6BE33B11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Wrth adeiladu cyllidebau, bydd Swyddogion Cymorth Cyllid Ysgolion wedi symud unrhyw staffio ar yr hen grantiau yn awtomatig o'ch cyllidebau 23/24 i elfennau’r grant newydd.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Bydd cyllidebau wedi'u hadeiladu gyda staff cyflogedig i ddefnyddio'ch grantiau'n llawn oherwydd y newid gyda'r ffrydiau cyllido. </w:t>
      </w:r>
    </w:p>
    <w:p w:rsidR="003A5D82" w:rsidP="00AF3EFA" w14:paraId="7ADE717F" w14:textId="77777777">
      <w:pPr>
        <w:jc w:val="both"/>
        <w:rPr>
          <w:rFonts w:cs="Arial"/>
          <w:bCs/>
          <w:sz w:val="24"/>
          <w:szCs w:val="24"/>
        </w:rPr>
      </w:pPr>
    </w:p>
    <w:p w:rsidRPr="005173E9" w:rsidR="005173E9" w:rsidP="00AF3EFA" w14:paraId="0BA1A48C" w14:textId="51DA992B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Grantiau eraill</w:t>
      </w:r>
    </w:p>
    <w:p w:rsidR="005173E9" w:rsidP="005173E9" w14:paraId="42257584" w14:textId="1C7D77A7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Ôl-16 - £7,</w:t>
      </w: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921,595</w:t>
      </w:r>
    </w:p>
    <w:p w:rsidR="005173E9" w:rsidP="005173E9" w14:paraId="321A3214" w14:textId="1354D632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Bydd y grant ôl-16 yn cael ei ddirprwyo o fewn y fformiwla ariannu ysgolion, gyda 3% yn cael ei gadw'n ganolog ar gyfer gweinyddiaeth.  </w:t>
      </w:r>
    </w:p>
    <w:p w:rsidRPr="00D015A5" w:rsidR="00D13597" w:rsidP="00D13597" w14:paraId="35EF25CC" w14:textId="178C045B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Pontio Ôl-16 - £42,000</w:t>
      </w:r>
    </w:p>
    <w:p w:rsidR="00D13597" w:rsidP="00D13597" w14:paraId="3289E0EC" w14:textId="194C9A7E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Pum mis o gyllid rhwng Ebrill 2024 ac Awst 2024 i gynorthwyo disgyblion i bontio i'r cam nesaf o addysg.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hyn bellach wedi'i ddyrannu i ysgolion.</w:t>
      </w:r>
    </w:p>
    <w:p w:rsidRPr="00D015A5" w:rsidR="00D13597" w:rsidP="00D13597" w14:paraId="6E868118" w14:textId="77777777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Cyllid Dilyniant Dysgwyr Ôl-16 - £200,394</w:t>
      </w:r>
    </w:p>
    <w:p w:rsidR="00D13597" w:rsidP="00D13597" w14:paraId="39135ADF" w14:textId="61891C68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hyn bellach wedi'i ddyrannu a'i roi i ysgolion.</w:t>
      </w:r>
    </w:p>
    <w:p w:rsidRPr="006F277B" w:rsidR="006F277B" w:rsidP="006F277B" w14:paraId="3E317B06" w14:textId="280D2B11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Dyfarniad Cyflog Athrawon Ôl-16 - £96,490</w:t>
      </w:r>
    </w:p>
    <w:p w:rsidR="006F277B" w:rsidP="00D13597" w14:paraId="6A50F0C4" w14:textId="6175FCC2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cyllid ar gael tuag at gost effaith y cynnydd i ddyfarniad cyflog Athrawon Ôl-16 ym mis Medi 2024 ar gyllidebau.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Pr="006F277B" w:rsidR="006F277B" w:rsidP="006F277B" w14:paraId="68CD5A13" w14:textId="0E66A272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Cynllun Pensiwn Athrawon Ôl-16 - £268,618</w:t>
      </w:r>
    </w:p>
    <w:p w:rsidRPr="006F277B" w:rsidR="006F277B" w:rsidP="00D13597" w14:paraId="5401EC26" w14:textId="3021E53A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cyllid ar gael tuag at gost gynyddol yr effaith ar gyllidebau cyfraniadau cyflogwyr tuag at bensiwn Athrawon Ôl-16.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Pr="00D015A5" w:rsidR="00F275B1" w:rsidP="00F275B1" w14:paraId="1935925E" w14:textId="1750EC87">
      <w:pPr>
        <w:bidi w:val="0"/>
        <w:jc w:val="both"/>
        <w:rPr>
          <w:rFonts w:cs="Arial"/>
          <w:b/>
          <w:sz w:val="24"/>
          <w:szCs w:val="24"/>
          <w:u w:val="single"/>
        </w:rPr>
      </w:pPr>
      <w:bookmarkStart w:name="_Hlk167863812" w:id="0"/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Apeliadau Arholiadau am Ddim ar gyfer Dysgwyr Difreintiedig - £3,778 (yn seiliedig ar hawliadau a wnaed)</w:t>
      </w:r>
    </w:p>
    <w:p w:rsidR="00F275B1" w:rsidP="00F275B1" w14:paraId="373CE1F0" w14:textId="250C31F4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hwn wedi’i hawlio gan ysgolion uwchradd ar gyfer disgyblion sydd dan anfantais yn economaidd, sydd wedi sefyll arholiadau ar gyfer cymwysterau cyffredinol a galwedigaethol yn haf 2024 i'w galluogi i gael mynediad at y system apeliadau am ddim.  </w:t>
      </w:r>
    </w:p>
    <w:bookmarkEnd w:id="0"/>
    <w:p w:rsidRPr="00D015A5" w:rsidR="00F275B1" w:rsidP="00F275B1" w14:paraId="6F64340C" w14:textId="0F4E6C3B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Cyllid prosiectau’r Big Fresh Catering Company - £119,631</w:t>
      </w:r>
    </w:p>
    <w:p w:rsidR="00336E78" w:rsidP="00D13597" w14:paraId="655FCA24" w14:textId="4EEF7AB5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Mae’r Big Fresh Catering Company wedi rhyddhau cyllid ar gyfer prosiectau a fydd yn cael effaith ar les disgyblion a/neu'r cwricwlwm newydd, y mae ysgolion yn gwneud cais amdano.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Nid yw'r cyllid yn talu am gostau staffio na dodrefn ond gellir ei ddefnyddio i sefydlu'r ddarpariaeth/prosiect newydd.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Mae’r Big Fresh Catering Company wedi hysbysu'r ysgolion sydd wedi derbyn cyllid ar gyfer eleni.</w:t>
      </w:r>
    </w:p>
    <w:p w:rsidRPr="00D015A5" w:rsidR="00C42F1E" w:rsidP="00C42F1E" w14:paraId="7B54946F" w14:textId="0EFF3E29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Ad-daliad CLG Big Fresh Catering Company - £ 265,000</w:t>
      </w:r>
    </w:p>
    <w:p w:rsidRPr="000E0F1F" w:rsidR="00C42F1E" w:rsidP="00C42F1E" w14:paraId="1D66B443" w14:textId="7CCAC188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ysgolion sy'n dewis prydau bwyd a ddarperir gan y Big Fresh Catering Company wedi cael £5,000 yr un i helpu i dalu a chadw goruchwylwyr canol dydd.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Penderfynwyd y swm gan fwrdd y Big Fresh Catering Company fel cyfandaliad fesul ysgol yn hytrach na nifer y prydau a ddarperir.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D015A5" w:rsidR="000616CA" w:rsidP="000616CA" w14:paraId="174BC2B4" w14:textId="5F431490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Cyllid Meithrin Gallu Cyfrwng Cymraeg - £23,332</w:t>
      </w:r>
    </w:p>
    <w:p w:rsidR="000616CA" w:rsidP="00D13597" w14:paraId="7DA0A7A1" w14:textId="184672AE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Mae'r cyllid hwn wedi'i ddyrannu i Fro Morgannwg fel rhan o gais llwyddiannus blaenorol drwy CCD, ar gyfer blwyddyn olaf y prosiect, bydd yr Awdurdod Lleol yn derbyn yr arian yn uniongyrchol gan LlC.</w:t>
      </w:r>
    </w:p>
    <w:p w:rsidRPr="006F277B" w:rsidR="006F277B" w:rsidP="004A0D80" w14:paraId="4D926252" w14:textId="03D2B5EA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dyfarniad cyflog athrawon - £819,614</w:t>
      </w:r>
    </w:p>
    <w:p w:rsidR="006F277B" w:rsidP="004A0D80" w14:paraId="7E34F84B" w14:textId="77777777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cyllid ar gael tuag at gost effaith y cynnydd i ddyfarniad cyflog Athrawon ym mis Medi 2024 ar gyllidebau.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Pr="006F277B" w:rsidR="004A0D80" w:rsidP="004A0D80" w14:paraId="08EF5D14" w14:textId="4ABFD0DB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Cynllun Pensiwn Athrawon - £2,739,237</w:t>
      </w:r>
    </w:p>
    <w:p w:rsidR="004A0D80" w:rsidP="004A0D80" w14:paraId="1425CB27" w14:textId="14F60F1C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92.863% o gyllid ar gael tuag at gost gynyddol yr effaith ar gyllidebau cyfraniadau cyflogwyr tuag at bensiwn Athrawon.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Nid oedd y grant yn ddigon i ariannu'r cynnydd yn llawn.</w:t>
      </w:r>
    </w:p>
    <w:p w:rsidRPr="006F277B" w:rsidR="00336E78" w:rsidP="00336E78" w14:paraId="5751256B" w14:textId="180F47BF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Pensiwn a Chyd-gyngor Cenedlaethol LlC - £1,299,460</w:t>
      </w:r>
    </w:p>
    <w:p w:rsidR="00336E78" w:rsidP="00336E78" w14:paraId="5472E893" w14:textId="638FB276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7.13% o arian ychwanegol ar gael tuag at gost effaith y cynnydd i gyfraniadau Pensiwn Athrawon ar gyllidebau i sicrhau bod ysgolion yn cael eu hariannu'n llawn ar gyfer y cynnydd Pensiwn.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Yn ogystal, mae swm ychwanegol tuag at gynnydd mewn cyflogau’r Cyd-gyngor Cenedlaethol.</w:t>
      </w:r>
    </w:p>
    <w:p w:rsidRPr="006F277B" w:rsidR="00F16725" w:rsidP="00F16725" w14:paraId="0AB17D01" w14:textId="503CD1A8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Arian Pontio – Rhaglen Bartneriaeth Gwella Ysgolion - £123,000</w:t>
      </w:r>
    </w:p>
    <w:p w:rsidR="00F16725" w:rsidP="00F16725" w14:paraId="561554D2" w14:textId="260C1CD1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Rhoddwyd y cyllid yn rhannol wedi'i gadw'n ganolog a rhoddwyd hefyd i'r ysgol a oedd yn rhan o'r ymgyngoriadau, cyfarfodydd ac ysgrifennu adroddiadau mewn perthynas â'r Rhaglen Bartneriaeth Gwella Ysgolion newydd.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Roedd hwn yn swm untro ar gyfer 24/25 yn unig.</w:t>
      </w:r>
    </w:p>
    <w:p w:rsidRPr="006F277B" w:rsidR="00F16725" w:rsidP="00F16725" w14:paraId="352CCDED" w14:textId="1B705E1D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Cefnogi Ysgolion i Ddarparu Cyfleoedd Cyfoethogi - £14,858</w:t>
      </w:r>
    </w:p>
    <w:p w:rsidR="00F16725" w:rsidP="00F16725" w14:paraId="12E4BBAA" w14:textId="6B40E1C0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Rhoddwyd y cyllid i 2 ysgol uwchradd ar gyfer prosiectau penodol yr oeddent yn ymgymryd â nhw i ddarparu ymarferion cyfoethogi ychwanegol i ddisgyblion y tu allan i ddiwrnod gwaith yr ysgol.</w:t>
      </w:r>
    </w:p>
    <w:p w:rsidRPr="006F277B" w:rsidR="00F16725" w:rsidP="00F16725" w14:paraId="005C33E0" w14:textId="660B0243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Polisi Adleoli a Chymorth (ARP) i Ddisgyblion o Affganistan yng Ngwersyll y Dwyrain Sain Tathan - £850,000</w:t>
      </w:r>
    </w:p>
    <w:p w:rsidR="00F16725" w:rsidP="00F16725" w14:paraId="6C3EC734" w14:textId="2F7B525D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Roedd y cyllid ar gael i gefnogi'r disgyblion sydd wedi'u lleoli yng Ngwersyll y Dwyrain yn Sain Tathan. Rhannwyd y cyllid hwn rhwng yr ysgolion sy'n addysgu'r disgyblion hyn a chadw rhai yn ganolog i dalu gwariant lle roedd hyn yn gysylltiedig yn uniongyrchol â chludo a gweithio gyda disgyblion yng Ngwersyll y Dwyrain.</w:t>
      </w:r>
    </w:p>
    <w:p w:rsidR="00F16725" w:rsidP="00F16725" w14:paraId="51D22FAF" w14:textId="77777777">
      <w:pPr>
        <w:jc w:val="both"/>
        <w:rPr>
          <w:rFonts w:cs="Arial"/>
          <w:sz w:val="24"/>
          <w:szCs w:val="24"/>
        </w:rPr>
      </w:pPr>
    </w:p>
    <w:p w:rsidRPr="006F277B" w:rsidR="00F16725" w:rsidP="00F16725" w14:paraId="4F2C2708" w14:textId="32CE23D6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Rhaglen Siarad â Fi Dysgu fel Teulu - £8,350</w:t>
      </w:r>
    </w:p>
    <w:p w:rsidR="00F16725" w:rsidP="00F16725" w14:paraId="6BE24BD3" w14:textId="131DE8A2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Mae'r cyllid hwn yn aros am gael ei ddyrannu gan LlC, ond mae'n benodol ar gyfer ysgolion sy'n mynychu'r rhaglen hon.</w:t>
      </w:r>
    </w:p>
    <w:p w:rsidRPr="006F277B" w:rsidR="00F16725" w:rsidP="00F16725" w14:paraId="7FA6BB09" w14:textId="3372A97F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Ymgysylltu gan Ymarferwyr - £9,900</w:t>
      </w:r>
    </w:p>
    <w:p w:rsidR="00F16725" w:rsidP="00336E78" w14:paraId="3856ED2C" w14:textId="4CC83A9F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Mae'r cyllid hwn yn aros am gael ei ddyrannu gan LlC, ond mae'n benodol ar gyfer ysgolion sy'n mynychu'r rhaglenni Ymgysylltu amrywiol.</w:t>
      </w:r>
    </w:p>
    <w:p w:rsidR="005A5D23" w:rsidP="00336E78" w14:paraId="4CA7B78C" w14:textId="77777777">
      <w:pPr>
        <w:jc w:val="both"/>
        <w:rPr>
          <w:rFonts w:cs="Arial"/>
          <w:sz w:val="24"/>
          <w:szCs w:val="24"/>
        </w:rPr>
      </w:pPr>
    </w:p>
    <w:p w:rsidRPr="003321DA" w:rsidR="00D13597" w:rsidP="00D13597" w14:paraId="2F129CAB" w14:textId="5E51E5C0">
      <w:pPr>
        <w:bidi w:val="0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Cyllid grant refeniw wedi’i ddyrannu’n ganolog ar gyfer dysgwyr</w:t>
      </w:r>
    </w:p>
    <w:p w:rsidRPr="003321DA" w:rsidR="00D13597" w:rsidP="00D13597" w14:paraId="78110879" w14:textId="77777777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Yn ogystal â'r grantiau a ddirprwywyd i ysgolion, mae'r Awdurdod Lleol wedi derbyn hysbysiad o'r grantiau canlynol a fydd yn cael eu rheoli'n ganolog.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Gellir dirprwyo rhai o'r grantiau isod i ysgolion i'w dyrannu o fewn telerau ac amodau'r grant unigol lle y bo hynny'n berthnasol.  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08"/>
        <w:gridCol w:w="1418"/>
      </w:tblGrid>
      <w:tr w:rsidTr="00467472" w14:paraId="1424316D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508" w:type="dxa"/>
          </w:tcPr>
          <w:p w:rsidRPr="003E6C28" w:rsidR="00D13597" w:rsidP="00467472" w14:paraId="407F02EE" w14:textId="77777777">
            <w:pPr>
              <w:bidi w:val="0"/>
              <w:spacing w:after="0" w:line="240" w:lineRule="auto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Enw'r Grant</w:t>
            </w:r>
          </w:p>
        </w:tc>
        <w:tc>
          <w:tcPr>
            <w:tcW w:w="1418" w:type="dxa"/>
          </w:tcPr>
          <w:p w:rsidRPr="003E6C28" w:rsidR="00D13597" w:rsidP="00467472" w14:paraId="63A03528" w14:textId="77777777">
            <w:pPr>
              <w:bidi w:val="0"/>
              <w:spacing w:after="0" w:line="240" w:lineRule="auto"/>
              <w:jc w:val="center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Dyfarnwyd </w:t>
            </w:r>
          </w:p>
        </w:tc>
      </w:tr>
      <w:tr w:rsidTr="00467472" w14:paraId="6EB1838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508" w:type="dxa"/>
          </w:tcPr>
          <w:p w:rsidRPr="00196801" w:rsidR="00D13597" w:rsidP="00467472" w14:paraId="4B88D9AB" w14:textId="4A510967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Prydau Ysgol am Ddim i Holl Blant Ysgolion Cynradd (seiliedig ar alw)</w:t>
            </w:r>
          </w:p>
        </w:tc>
        <w:tc>
          <w:tcPr>
            <w:tcW w:w="1418" w:type="dxa"/>
          </w:tcPr>
          <w:p w:rsidRPr="00196801" w:rsidR="00D13597" w:rsidP="00467472" w14:paraId="5C13625D" w14:textId="23CC55C5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£4,772,305</w:t>
            </w:r>
          </w:p>
        </w:tc>
      </w:tr>
      <w:tr w:rsidTr="00467472" w14:paraId="2F56A41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508" w:type="dxa"/>
          </w:tcPr>
          <w:p w:rsidRPr="00196801" w:rsidR="00D13597" w:rsidP="00467472" w14:paraId="2B104BB5" w14:textId="27B65865">
            <w:pPr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418" w:type="dxa"/>
          </w:tcPr>
          <w:p w:rsidR="00D13597" w:rsidP="00467472" w14:paraId="2B351AEC" w14:textId="02A5A4F7">
            <w:pPr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</w:p>
        </w:tc>
      </w:tr>
      <w:tr w:rsidTr="00467472" w14:paraId="47CBA63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508" w:type="dxa"/>
          </w:tcPr>
          <w:p w:rsidRPr="00196801" w:rsidR="00D13597" w:rsidP="00467472" w14:paraId="04517ADA" w14:textId="1F9134CF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Hanfodion Ysgol (seiliedig ar alw)</w:t>
            </w:r>
          </w:p>
        </w:tc>
        <w:tc>
          <w:tcPr>
            <w:tcW w:w="1418" w:type="dxa"/>
          </w:tcPr>
          <w:p w:rsidRPr="00196801" w:rsidR="00D13597" w:rsidP="00467472" w14:paraId="44E2B1CC" w14:textId="58551929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£492,500</w:t>
            </w:r>
          </w:p>
        </w:tc>
      </w:tr>
      <w:tr w:rsidTr="00467472" w14:paraId="01685DA9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508" w:type="dxa"/>
          </w:tcPr>
          <w:p w:rsidRPr="00196801" w:rsidR="00D13597" w:rsidP="00467472" w14:paraId="6AB47447" w14:textId="77777777">
            <w:pPr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418" w:type="dxa"/>
          </w:tcPr>
          <w:p w:rsidRPr="00196801" w:rsidR="00D13597" w:rsidP="00467472" w14:paraId="27DDC201" w14:textId="77777777">
            <w:pPr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</w:p>
        </w:tc>
      </w:tr>
      <w:tr w:rsidTr="00467472" w14:paraId="5D889294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508" w:type="dxa"/>
          </w:tcPr>
          <w:p w:rsidRPr="00196801" w:rsidR="00D13597" w:rsidP="00467472" w14:paraId="14E73AFB" w14:textId="77777777">
            <w:pPr>
              <w:bidi w:val="0"/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Urddas Mislif </w:t>
            </w:r>
          </w:p>
        </w:tc>
        <w:tc>
          <w:tcPr>
            <w:tcW w:w="1418" w:type="dxa"/>
          </w:tcPr>
          <w:p w:rsidRPr="00196801" w:rsidR="00D13597" w:rsidP="00467472" w14:paraId="05CE7C70" w14:textId="41489A4F">
            <w:pPr>
              <w:bidi w:val="0"/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£118,529</w:t>
            </w:r>
          </w:p>
        </w:tc>
      </w:tr>
      <w:tr w:rsidTr="00467472" w14:paraId="5146409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508" w:type="dxa"/>
          </w:tcPr>
          <w:p w:rsidRPr="00196801" w:rsidR="00D13597" w:rsidP="00467472" w14:paraId="5B6C12F4" w14:textId="77777777">
            <w:pPr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418" w:type="dxa"/>
          </w:tcPr>
          <w:p w:rsidRPr="00196801" w:rsidR="00D13597" w:rsidP="00467472" w14:paraId="5C1FF6A7" w14:textId="77777777">
            <w:pPr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</w:p>
        </w:tc>
      </w:tr>
      <w:tr w:rsidTr="00467472" w14:paraId="46E0C9D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508" w:type="dxa"/>
          </w:tcPr>
          <w:p w:rsidRPr="00196801" w:rsidR="00D13597" w:rsidP="00467472" w14:paraId="0F294F48" w14:textId="0078DBE5">
            <w:pPr>
              <w:bidi w:val="0"/>
              <w:spacing w:after="0" w:line="240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Lleoliadau Arbenigol Ôl-16 (seiliedig ar alw) </w:t>
            </w:r>
          </w:p>
        </w:tc>
        <w:tc>
          <w:tcPr>
            <w:tcW w:w="1418" w:type="dxa"/>
          </w:tcPr>
          <w:p w:rsidRPr="00196801" w:rsidR="00D13597" w:rsidP="00467472" w14:paraId="3ED32FE2" w14:textId="090026B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£50,000</w:t>
            </w:r>
          </w:p>
        </w:tc>
      </w:tr>
    </w:tbl>
    <w:p w:rsidRPr="006B5167" w:rsidR="006B5167" w:rsidP="006B5167" w14:paraId="448F3626" w14:textId="55B18837">
      <w:pPr>
        <w:rPr>
          <w:rFonts w:cs="Arial"/>
          <w:b/>
          <w:bCs/>
          <w:sz w:val="24"/>
          <w:szCs w:val="24"/>
          <w:u w:val="single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F6736"/>
    <w:multiLevelType w:val="hybridMultilevel"/>
    <w:tmpl w:val="BABC5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0DBC"/>
    <w:multiLevelType w:val="hybridMultilevel"/>
    <w:tmpl w:val="47B0A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B59FA"/>
    <w:multiLevelType w:val="hybridMultilevel"/>
    <w:tmpl w:val="1070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E695B"/>
    <w:multiLevelType w:val="hybridMultilevel"/>
    <w:tmpl w:val="156AE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C15C6"/>
    <w:multiLevelType w:val="hybridMultilevel"/>
    <w:tmpl w:val="18EA2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D473F"/>
    <w:multiLevelType w:val="hybridMultilevel"/>
    <w:tmpl w:val="3C0E4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62746"/>
    <w:multiLevelType w:val="hybridMultilevel"/>
    <w:tmpl w:val="F806C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33529"/>
    <w:multiLevelType w:val="hybridMultilevel"/>
    <w:tmpl w:val="5F7A5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99546">
    <w:abstractNumId w:val="5"/>
  </w:num>
  <w:num w:numId="2" w16cid:durableId="206376959">
    <w:abstractNumId w:val="7"/>
  </w:num>
  <w:num w:numId="3" w16cid:durableId="759910629">
    <w:abstractNumId w:val="1"/>
  </w:num>
  <w:num w:numId="4" w16cid:durableId="2076972240">
    <w:abstractNumId w:val="6"/>
  </w:num>
  <w:num w:numId="5" w16cid:durableId="1197036694">
    <w:abstractNumId w:val="3"/>
  </w:num>
  <w:num w:numId="6" w16cid:durableId="1322005915">
    <w:abstractNumId w:val="1"/>
  </w:num>
  <w:num w:numId="7" w16cid:durableId="1167593905">
    <w:abstractNumId w:val="4"/>
  </w:num>
  <w:num w:numId="8" w16cid:durableId="1744378304">
    <w:abstractNumId w:val="7"/>
  </w:num>
  <w:num w:numId="9" w16cid:durableId="148064665">
    <w:abstractNumId w:val="2"/>
  </w:num>
  <w:num w:numId="10" w16cid:durableId="211717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47"/>
    <w:rsid w:val="0000756F"/>
    <w:rsid w:val="00031D37"/>
    <w:rsid w:val="000563C1"/>
    <w:rsid w:val="000616CA"/>
    <w:rsid w:val="00067D16"/>
    <w:rsid w:val="00073EC5"/>
    <w:rsid w:val="00092E2D"/>
    <w:rsid w:val="00095F66"/>
    <w:rsid w:val="00096E6C"/>
    <w:rsid w:val="000A2DF5"/>
    <w:rsid w:val="000B12DC"/>
    <w:rsid w:val="000E0F1F"/>
    <w:rsid w:val="00133E47"/>
    <w:rsid w:val="00174A3E"/>
    <w:rsid w:val="0019405B"/>
    <w:rsid w:val="00196801"/>
    <w:rsid w:val="001C1170"/>
    <w:rsid w:val="001C6BEE"/>
    <w:rsid w:val="001D0D8C"/>
    <w:rsid w:val="00202BD3"/>
    <w:rsid w:val="00213F65"/>
    <w:rsid w:val="00224297"/>
    <w:rsid w:val="002258A4"/>
    <w:rsid w:val="00230AED"/>
    <w:rsid w:val="00241A65"/>
    <w:rsid w:val="002938E3"/>
    <w:rsid w:val="002C4DC2"/>
    <w:rsid w:val="002F42A1"/>
    <w:rsid w:val="003049FA"/>
    <w:rsid w:val="003321DA"/>
    <w:rsid w:val="00336E78"/>
    <w:rsid w:val="00360AA9"/>
    <w:rsid w:val="00392059"/>
    <w:rsid w:val="003A5D82"/>
    <w:rsid w:val="003B10A0"/>
    <w:rsid w:val="003C787B"/>
    <w:rsid w:val="003D5780"/>
    <w:rsid w:val="003E6C28"/>
    <w:rsid w:val="003F4ACA"/>
    <w:rsid w:val="00426C69"/>
    <w:rsid w:val="00427716"/>
    <w:rsid w:val="00467472"/>
    <w:rsid w:val="00470A73"/>
    <w:rsid w:val="004A0D80"/>
    <w:rsid w:val="004B188B"/>
    <w:rsid w:val="004D676C"/>
    <w:rsid w:val="004F3461"/>
    <w:rsid w:val="00501ED4"/>
    <w:rsid w:val="005173E9"/>
    <w:rsid w:val="00555DF6"/>
    <w:rsid w:val="00564C62"/>
    <w:rsid w:val="00581777"/>
    <w:rsid w:val="00584341"/>
    <w:rsid w:val="005A5D23"/>
    <w:rsid w:val="005D7703"/>
    <w:rsid w:val="0063689C"/>
    <w:rsid w:val="00645120"/>
    <w:rsid w:val="006952E4"/>
    <w:rsid w:val="006B3723"/>
    <w:rsid w:val="006B5167"/>
    <w:rsid w:val="006F277B"/>
    <w:rsid w:val="006F3736"/>
    <w:rsid w:val="00710E30"/>
    <w:rsid w:val="007273D3"/>
    <w:rsid w:val="00727CCB"/>
    <w:rsid w:val="00735A54"/>
    <w:rsid w:val="00775A24"/>
    <w:rsid w:val="007E01F2"/>
    <w:rsid w:val="00804B47"/>
    <w:rsid w:val="00813F3B"/>
    <w:rsid w:val="0081493B"/>
    <w:rsid w:val="008555D4"/>
    <w:rsid w:val="00857373"/>
    <w:rsid w:val="00891197"/>
    <w:rsid w:val="008B4138"/>
    <w:rsid w:val="008C1CFB"/>
    <w:rsid w:val="00916A0C"/>
    <w:rsid w:val="0092034B"/>
    <w:rsid w:val="0093281B"/>
    <w:rsid w:val="009461A8"/>
    <w:rsid w:val="00960F6A"/>
    <w:rsid w:val="00980C46"/>
    <w:rsid w:val="009B5DAA"/>
    <w:rsid w:val="009B7F7A"/>
    <w:rsid w:val="009D497A"/>
    <w:rsid w:val="00A85DEA"/>
    <w:rsid w:val="00A91BC8"/>
    <w:rsid w:val="00AA575A"/>
    <w:rsid w:val="00AD4161"/>
    <w:rsid w:val="00AE1B7C"/>
    <w:rsid w:val="00AE3CAF"/>
    <w:rsid w:val="00AF3EFA"/>
    <w:rsid w:val="00AF4602"/>
    <w:rsid w:val="00B17880"/>
    <w:rsid w:val="00B22BF6"/>
    <w:rsid w:val="00B22EF4"/>
    <w:rsid w:val="00B81A77"/>
    <w:rsid w:val="00BB5B51"/>
    <w:rsid w:val="00BD0E7F"/>
    <w:rsid w:val="00BD34BF"/>
    <w:rsid w:val="00BD7D59"/>
    <w:rsid w:val="00BE328B"/>
    <w:rsid w:val="00BE4DC4"/>
    <w:rsid w:val="00BE6550"/>
    <w:rsid w:val="00C37C14"/>
    <w:rsid w:val="00C42F1E"/>
    <w:rsid w:val="00C51F1D"/>
    <w:rsid w:val="00C82459"/>
    <w:rsid w:val="00C97D08"/>
    <w:rsid w:val="00CC04F4"/>
    <w:rsid w:val="00D015A5"/>
    <w:rsid w:val="00D0279A"/>
    <w:rsid w:val="00D13597"/>
    <w:rsid w:val="00D15511"/>
    <w:rsid w:val="00D4758C"/>
    <w:rsid w:val="00D658B9"/>
    <w:rsid w:val="00DA3699"/>
    <w:rsid w:val="00DB1E08"/>
    <w:rsid w:val="00DE143B"/>
    <w:rsid w:val="00E11EAF"/>
    <w:rsid w:val="00E5006F"/>
    <w:rsid w:val="00E5561A"/>
    <w:rsid w:val="00E63FFC"/>
    <w:rsid w:val="00E83C95"/>
    <w:rsid w:val="00EC00C8"/>
    <w:rsid w:val="00F16725"/>
    <w:rsid w:val="00F275B1"/>
    <w:rsid w:val="00F319D9"/>
    <w:rsid w:val="00F366D4"/>
    <w:rsid w:val="00F45CC5"/>
    <w:rsid w:val="00F6594B"/>
    <w:rsid w:val="00F66EF2"/>
    <w:rsid w:val="00F77A77"/>
    <w:rsid w:val="00FA6972"/>
    <w:rsid w:val="00FC30FC"/>
    <w:rsid w:val="00FC6A47"/>
    <w:rsid w:val="00FD169E"/>
    <w:rsid w:val="00FD521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C7B73F"/>
  <w15:chartTrackingRefBased/>
  <w15:docId w15:val="{79FBB78E-0EF6-44A4-ABF0-1250984C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5CC5"/>
    <w:rPr>
      <w:color w:val="0000FF"/>
      <w:u w:val="single"/>
    </w:rPr>
  </w:style>
  <w:style w:type="table" w:styleId="TableGrid">
    <w:name w:val="Table Grid"/>
    <w:basedOn w:val="TableNormal"/>
    <w:uiPriority w:val="59"/>
    <w:rsid w:val="00DB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DA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1569</Words>
  <Characters>8619</Characters>
  <Application>Microsoft Office Word</Application>
  <DocSecurity>0</DocSecurity>
  <Lines>297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Monckton, Nicola</dc:creator>
  <cp:lastModifiedBy>Emma Ryles</cp:lastModifiedBy>
  <cp:revision>8</cp:revision>
  <dcterms:created xsi:type="dcterms:W3CDTF">2025-02-28T15:44:00Z</dcterms:created>
  <dcterms:modified xsi:type="dcterms:W3CDTF">2025-07-25T13:31:44Z</dcterms:modified>
  <dc:title>TRA211057 6. Grants update 2425 grants_cy-GB</dc:title>
  <cp:keywords>
  </cp:keywords>
  <dc:subject>
  </dc:subject>
</cp:coreProperties>
</file>